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9CAB" w14:textId="78EFD247" w:rsidR="00AE602A" w:rsidRDefault="00AE602A" w:rsidP="00AE602A">
      <w:pPr>
        <w:rPr>
          <w:b/>
          <w:sz w:val="32"/>
          <w:szCs w:val="32"/>
        </w:rPr>
      </w:pPr>
      <w:r w:rsidRPr="00111615">
        <w:rPr>
          <w:b/>
          <w:noProof/>
          <w:sz w:val="32"/>
          <w:szCs w:val="32"/>
        </w:rPr>
        <w:drawing>
          <wp:inline distT="0" distB="0" distL="0" distR="0" wp14:anchorId="7F5B3E60" wp14:editId="0EA3B65A">
            <wp:extent cx="13716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755650"/>
                    </a:xfrm>
                    <a:prstGeom prst="rect">
                      <a:avLst/>
                    </a:prstGeom>
                    <a:noFill/>
                    <a:ln>
                      <a:noFill/>
                    </a:ln>
                  </pic:spPr>
                </pic:pic>
              </a:graphicData>
            </a:graphic>
          </wp:inline>
        </w:drawing>
      </w:r>
      <w:r>
        <w:rPr>
          <w:b/>
          <w:noProof/>
          <w:sz w:val="32"/>
          <w:szCs w:val="32"/>
        </w:rPr>
        <w:t xml:space="preserve">                                                                </w:t>
      </w:r>
      <w:r w:rsidRPr="00111615">
        <w:rPr>
          <w:b/>
          <w:noProof/>
          <w:sz w:val="32"/>
          <w:szCs w:val="32"/>
        </w:rPr>
        <w:drawing>
          <wp:inline distT="0" distB="0" distL="0" distR="0" wp14:anchorId="034AE494" wp14:editId="0B4A86B5">
            <wp:extent cx="13144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inline>
        </w:drawing>
      </w:r>
    </w:p>
    <w:p w14:paraId="6E33F945" w14:textId="77777777" w:rsidR="006F7C47" w:rsidRPr="006F7C47" w:rsidRDefault="006F7C47" w:rsidP="00AE602A">
      <w:pPr>
        <w:jc w:val="center"/>
        <w:rPr>
          <w:b/>
          <w:sz w:val="32"/>
          <w:szCs w:val="32"/>
        </w:rPr>
      </w:pPr>
    </w:p>
    <w:p w14:paraId="72C10150" w14:textId="77777777" w:rsidR="006F7C47" w:rsidRPr="006F7C47" w:rsidRDefault="006F7C47" w:rsidP="006F7C47">
      <w:pPr>
        <w:jc w:val="center"/>
        <w:rPr>
          <w:b/>
          <w:color w:val="FF0000"/>
          <w:sz w:val="32"/>
          <w:szCs w:val="32"/>
        </w:rPr>
      </w:pPr>
      <w:r w:rsidRPr="006F7C47">
        <w:rPr>
          <w:b/>
          <w:sz w:val="32"/>
          <w:szCs w:val="32"/>
        </w:rPr>
        <w:t xml:space="preserve">LEGACY HEALTH IRB </w:t>
      </w:r>
    </w:p>
    <w:p w14:paraId="715C602E" w14:textId="33DCC05E" w:rsidR="006F7C47" w:rsidRPr="006F7C47" w:rsidRDefault="006F7C47" w:rsidP="006F7C47">
      <w:pPr>
        <w:jc w:val="center"/>
        <w:rPr>
          <w:b/>
          <w:sz w:val="32"/>
          <w:szCs w:val="32"/>
        </w:rPr>
      </w:pPr>
      <w:r w:rsidRPr="006F7C47">
        <w:rPr>
          <w:b/>
          <w:color w:val="000000"/>
          <w:sz w:val="32"/>
          <w:szCs w:val="32"/>
        </w:rPr>
        <w:t xml:space="preserve">FORM </w:t>
      </w:r>
      <w:r w:rsidR="00230549">
        <w:rPr>
          <w:b/>
          <w:color w:val="000000"/>
          <w:sz w:val="32"/>
          <w:szCs w:val="32"/>
        </w:rPr>
        <w:t>D</w:t>
      </w:r>
      <w:r w:rsidRPr="006F7C47">
        <w:rPr>
          <w:b/>
          <w:color w:val="000000"/>
          <w:sz w:val="32"/>
          <w:szCs w:val="32"/>
        </w:rPr>
        <w:t xml:space="preserve">: </w:t>
      </w:r>
      <w:r w:rsidRPr="006F7C47">
        <w:rPr>
          <w:b/>
          <w:sz w:val="32"/>
          <w:szCs w:val="32"/>
        </w:rPr>
        <w:t xml:space="preserve">CHECKLIST FOR EXEMPTION DETERMINATION </w:t>
      </w:r>
    </w:p>
    <w:p w14:paraId="7FE2CA4E" w14:textId="77777777" w:rsidR="006F7C47" w:rsidRPr="006F7C47" w:rsidRDefault="006F7C47" w:rsidP="006F7C47">
      <w:pPr>
        <w:rPr>
          <w:b/>
        </w:rPr>
      </w:pPr>
    </w:p>
    <w:p w14:paraId="2AA892AD" w14:textId="5CF06B4D" w:rsidR="006F7C47" w:rsidRPr="00503904" w:rsidRDefault="006F7C47" w:rsidP="006F7C47">
      <w:pPr>
        <w:rPr>
          <w:b/>
          <w:color w:val="FF0000"/>
        </w:rPr>
      </w:pPr>
      <w:r w:rsidRPr="00503904">
        <w:rPr>
          <w:b/>
          <w:color w:val="FF0000"/>
        </w:rPr>
        <w:t>Only use this form for request of an exemption from IRB oversight</w:t>
      </w:r>
      <w:r w:rsidR="00502F09" w:rsidRPr="00503904">
        <w:rPr>
          <w:b/>
          <w:color w:val="FF0000"/>
        </w:rPr>
        <w:t xml:space="preserve">, </w:t>
      </w:r>
      <w:r w:rsidRPr="00503904">
        <w:rPr>
          <w:b/>
          <w:color w:val="FF0000"/>
        </w:rPr>
        <w:t xml:space="preserve">for a determination for a quality improvement exemption determination, a case review determination, a </w:t>
      </w:r>
      <w:r w:rsidR="00502F09" w:rsidRPr="00503904">
        <w:rPr>
          <w:b/>
          <w:color w:val="FF0000"/>
        </w:rPr>
        <w:t>request for finding</w:t>
      </w:r>
      <w:r w:rsidRPr="00503904">
        <w:rPr>
          <w:b/>
          <w:color w:val="FF0000"/>
        </w:rPr>
        <w:t xml:space="preserve"> that the project is not human subject research, or that Legacy is not engaged in research for your project. </w:t>
      </w:r>
    </w:p>
    <w:p w14:paraId="009181B7" w14:textId="77777777" w:rsidR="00CE5DBE" w:rsidRPr="00503904" w:rsidRDefault="00CE5DBE" w:rsidP="006F7C47">
      <w:pPr>
        <w:rPr>
          <w:b/>
          <w:color w:val="FF0000"/>
        </w:rPr>
      </w:pPr>
    </w:p>
    <w:p w14:paraId="1B65887F" w14:textId="692A0306" w:rsidR="006F7C47" w:rsidRPr="00503904" w:rsidRDefault="006F7C47" w:rsidP="006F7C47">
      <w:r w:rsidRPr="00503904">
        <w:t xml:space="preserve">The Legacy IRB staff makes the final assessment of whether an activity constitutes research involving human subjects, requires some level of IRB review or can be determined to be exempt from IRB oversight. An exempt determination assures that the submitted project is allowed to go forward as a formal exemption, quality improvement, or a case study, or is found to be not human subject research, and can be offered as documentation that the investigator has submitted the project to an IRB for ethical review, which helps in publication or presentation plans of the investigator.   </w:t>
      </w:r>
    </w:p>
    <w:p w14:paraId="0BC2EA34" w14:textId="77777777" w:rsidR="00CE5DBE" w:rsidRPr="00503904" w:rsidRDefault="00CE5DBE" w:rsidP="006F7C47"/>
    <w:p w14:paraId="4FEA94DB" w14:textId="1CD04D68" w:rsidR="00CE5DBE" w:rsidRPr="00503904" w:rsidRDefault="00CE5DBE" w:rsidP="00AF03F4">
      <w:pPr>
        <w:shd w:val="clear" w:color="auto" w:fill="B4C6E7" w:themeFill="accent5" w:themeFillTint="66"/>
        <w:jc w:val="center"/>
        <w:rPr>
          <w:b/>
          <w:bCs/>
          <w:caps/>
        </w:rPr>
      </w:pPr>
      <w:r w:rsidRPr="00503904">
        <w:rPr>
          <w:b/>
          <w:bCs/>
          <w:caps/>
        </w:rPr>
        <w:t>CHECKLIST FOR EXEMPTION DETERMINATIONS</w:t>
      </w:r>
    </w:p>
    <w:p w14:paraId="0B703CF2" w14:textId="77777777" w:rsidR="006F7C47" w:rsidRPr="00503904" w:rsidRDefault="006F7C47" w:rsidP="006F7C47"/>
    <w:p w14:paraId="21323034" w14:textId="054DE2DD" w:rsidR="006F7C47" w:rsidRPr="00503904" w:rsidRDefault="006F7C47" w:rsidP="006F7C47">
      <w:r w:rsidRPr="00503904">
        <w:t xml:space="preserve">The following </w:t>
      </w:r>
      <w:r w:rsidR="00CE5DBE" w:rsidRPr="00503904">
        <w:t xml:space="preserve">minimal </w:t>
      </w:r>
      <w:r w:rsidRPr="00503904">
        <w:t>information is needed by Legacy IRB office to adequately determine whether a project/proposal meets the requirements for an exemption</w:t>
      </w:r>
      <w:r w:rsidR="00502F09" w:rsidRPr="00503904">
        <w:t>; additional information may be requested from the IRB office</w:t>
      </w:r>
      <w:r w:rsidRPr="00503904">
        <w:t>:</w:t>
      </w:r>
    </w:p>
    <w:p w14:paraId="1D6FF9FC" w14:textId="77777777" w:rsidR="006F7C47" w:rsidRPr="00503904" w:rsidRDefault="006F7C47" w:rsidP="006F7C47"/>
    <w:p w14:paraId="6BD5E9C6" w14:textId="712C8F72"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A clear description of project/proposal, including a final title of the project</w:t>
      </w:r>
      <w:bookmarkStart w:id="0" w:name="_Hlk67409586"/>
      <w:r w:rsidRPr="00503904">
        <w:rPr>
          <w:rFonts w:ascii="Times New Roman" w:hAnsi="Times New Roman"/>
          <w:sz w:val="24"/>
          <w:szCs w:val="24"/>
        </w:rPr>
        <w:t xml:space="preserve">: </w:t>
      </w:r>
      <w:bookmarkEnd w:id="0"/>
      <w:r w:rsidRPr="00503904">
        <w:rPr>
          <w:rFonts w:ascii="Times New Roman" w:hAnsi="Times New Roman"/>
          <w:b/>
          <w:bCs/>
          <w:sz w:val="24"/>
          <w:szCs w:val="24"/>
        </w:rPr>
        <w:fldChar w:fldCharType="begin">
          <w:ffData>
            <w:name w:val="Text3"/>
            <w:enabled/>
            <w:calcOnExit w:val="0"/>
            <w:textInput/>
          </w:ffData>
        </w:fldChar>
      </w:r>
      <w:r w:rsidRPr="00503904">
        <w:rPr>
          <w:rFonts w:ascii="Times New Roman" w:hAnsi="Times New Roman"/>
          <w:b/>
          <w:bCs/>
          <w:sz w:val="24"/>
          <w:szCs w:val="24"/>
        </w:rPr>
        <w:instrText xml:space="preserve"> FORMTEXT </w:instrText>
      </w:r>
      <w:r w:rsidRPr="00503904">
        <w:rPr>
          <w:rFonts w:ascii="Times New Roman" w:hAnsi="Times New Roman"/>
          <w:b/>
          <w:bCs/>
          <w:sz w:val="24"/>
          <w:szCs w:val="24"/>
        </w:rPr>
      </w:r>
      <w:r w:rsidRPr="00503904">
        <w:rPr>
          <w:rFonts w:ascii="Times New Roman" w:hAnsi="Times New Roman"/>
          <w:b/>
          <w:bCs/>
          <w:sz w:val="24"/>
          <w:szCs w:val="24"/>
        </w:rPr>
        <w:fldChar w:fldCharType="separate"/>
      </w:r>
      <w:r w:rsidRPr="00503904">
        <w:rPr>
          <w:rFonts w:ascii="Times New Roman" w:hAnsi="Times New Roman"/>
          <w:b/>
          <w:bCs/>
          <w:sz w:val="24"/>
          <w:szCs w:val="24"/>
        </w:rPr>
        <w:t> </w:t>
      </w:r>
      <w:r w:rsidRPr="00503904">
        <w:rPr>
          <w:rFonts w:ascii="Times New Roman" w:hAnsi="Times New Roman"/>
          <w:b/>
          <w:bCs/>
          <w:sz w:val="24"/>
          <w:szCs w:val="24"/>
        </w:rPr>
        <w:fldChar w:fldCharType="begin">
          <w:ffData>
            <w:name w:val="Text3"/>
            <w:enabled/>
            <w:calcOnExit w:val="0"/>
            <w:textInput/>
          </w:ffData>
        </w:fldChar>
      </w:r>
      <w:r w:rsidRPr="00503904">
        <w:rPr>
          <w:rFonts w:ascii="Times New Roman" w:hAnsi="Times New Roman"/>
          <w:b/>
          <w:bCs/>
          <w:sz w:val="24"/>
          <w:szCs w:val="24"/>
        </w:rPr>
        <w:instrText xml:space="preserve"> FORMTEXT </w:instrText>
      </w:r>
      <w:r w:rsidRPr="00503904">
        <w:rPr>
          <w:rFonts w:ascii="Times New Roman" w:hAnsi="Times New Roman"/>
          <w:b/>
          <w:bCs/>
          <w:sz w:val="24"/>
          <w:szCs w:val="24"/>
        </w:rPr>
      </w:r>
      <w:r w:rsidRPr="00503904">
        <w:rPr>
          <w:rFonts w:ascii="Times New Roman" w:hAnsi="Times New Roman"/>
          <w:b/>
          <w:bCs/>
          <w:sz w:val="24"/>
          <w:szCs w:val="24"/>
        </w:rPr>
        <w:fldChar w:fldCharType="separate"/>
      </w:r>
      <w:r w:rsidRPr="00503904">
        <w:rPr>
          <w:rFonts w:ascii="Times New Roman" w:hAnsi="Times New Roman"/>
          <w:b/>
          <w:bCs/>
          <w:sz w:val="24"/>
          <w:szCs w:val="24"/>
        </w:rPr>
        <w:t> </w:t>
      </w:r>
      <w:r w:rsidRPr="00503904">
        <w:rPr>
          <w:rFonts w:ascii="Times New Roman" w:hAnsi="Times New Roman"/>
          <w:b/>
          <w:bCs/>
          <w:sz w:val="24"/>
          <w:szCs w:val="24"/>
        </w:rPr>
        <w:t> </w:t>
      </w:r>
      <w:r w:rsidRPr="00503904">
        <w:rPr>
          <w:rFonts w:ascii="Times New Roman" w:hAnsi="Times New Roman"/>
          <w:b/>
          <w:bCs/>
          <w:sz w:val="24"/>
          <w:szCs w:val="24"/>
        </w:rPr>
        <w:t> </w:t>
      </w:r>
      <w:r w:rsidRPr="00503904">
        <w:rPr>
          <w:rFonts w:ascii="Times New Roman" w:hAnsi="Times New Roman"/>
          <w:b/>
          <w:bCs/>
          <w:sz w:val="24"/>
          <w:szCs w:val="24"/>
        </w:rPr>
        <w:fldChar w:fldCharType="end"/>
      </w:r>
      <w:r w:rsidRPr="00503904">
        <w:rPr>
          <w:rFonts w:ascii="Times New Roman" w:hAnsi="Times New Roman"/>
          <w:b/>
          <w:bCs/>
          <w:sz w:val="24"/>
          <w:szCs w:val="24"/>
        </w:rPr>
        <w:t> </w:t>
      </w:r>
      <w:r w:rsidRPr="00503904">
        <w:rPr>
          <w:rFonts w:ascii="Times New Roman" w:hAnsi="Times New Roman"/>
          <w:b/>
          <w:bCs/>
          <w:sz w:val="24"/>
          <w:szCs w:val="24"/>
        </w:rPr>
        <w:t> </w:t>
      </w:r>
      <w:r w:rsidRPr="00503904">
        <w:rPr>
          <w:rFonts w:ascii="Times New Roman" w:hAnsi="Times New Roman"/>
          <w:b/>
          <w:bCs/>
          <w:sz w:val="24"/>
          <w:szCs w:val="24"/>
        </w:rPr>
        <w:fldChar w:fldCharType="end"/>
      </w:r>
    </w:p>
    <w:p w14:paraId="087637BC" w14:textId="77777777" w:rsidR="006F7C47" w:rsidRPr="00503904" w:rsidRDefault="006F7C47" w:rsidP="006F7C47"/>
    <w:p w14:paraId="3A44E2DE" w14:textId="572AE3C5"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A named principal investigator: </w:t>
      </w:r>
    </w:p>
    <w:p w14:paraId="7FC021A1" w14:textId="77777777" w:rsidR="006F7C47" w:rsidRPr="00503904" w:rsidRDefault="006F7C47" w:rsidP="006F7C47"/>
    <w:p w14:paraId="08D72C88" w14:textId="4B2AD31D"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The subjects of the research (including Legacy employees/providers): </w:t>
      </w:r>
    </w:p>
    <w:p w14:paraId="41D40771" w14:textId="77777777" w:rsidR="006F7C47" w:rsidRPr="00503904" w:rsidRDefault="006F7C47" w:rsidP="006F7C47"/>
    <w:p w14:paraId="7E2E5011" w14:textId="54DCD2CC"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The Legacy site of the research:</w:t>
      </w:r>
      <w:r w:rsidRPr="00503904">
        <w:rPr>
          <w:rFonts w:ascii="Times New Roman" w:hAnsi="Times New Roman"/>
          <w:b/>
          <w:bCs/>
          <w:sz w:val="24"/>
          <w:szCs w:val="24"/>
        </w:rPr>
        <w:fldChar w:fldCharType="begin">
          <w:ffData>
            <w:name w:val="Text3"/>
            <w:enabled/>
            <w:calcOnExit w:val="0"/>
            <w:textInput/>
          </w:ffData>
        </w:fldChar>
      </w:r>
      <w:r w:rsidRPr="00503904">
        <w:rPr>
          <w:rFonts w:ascii="Times New Roman" w:hAnsi="Times New Roman"/>
          <w:b/>
          <w:bCs/>
          <w:sz w:val="24"/>
          <w:szCs w:val="24"/>
        </w:rPr>
        <w:instrText xml:space="preserve"> FORMTEXT </w:instrText>
      </w:r>
      <w:r w:rsidRPr="00503904">
        <w:rPr>
          <w:rFonts w:ascii="Times New Roman" w:hAnsi="Times New Roman"/>
          <w:b/>
          <w:bCs/>
          <w:sz w:val="24"/>
          <w:szCs w:val="24"/>
        </w:rPr>
      </w:r>
      <w:r w:rsidRPr="00503904">
        <w:rPr>
          <w:rFonts w:ascii="Times New Roman" w:hAnsi="Times New Roman"/>
          <w:b/>
          <w:bCs/>
          <w:sz w:val="24"/>
          <w:szCs w:val="24"/>
        </w:rPr>
        <w:fldChar w:fldCharType="separate"/>
      </w:r>
      <w:r w:rsidRPr="00503904">
        <w:rPr>
          <w:rFonts w:ascii="Times New Roman" w:hAnsi="Times New Roman"/>
          <w:b/>
          <w:bCs/>
          <w:sz w:val="24"/>
          <w:szCs w:val="24"/>
        </w:rPr>
        <w:t> </w:t>
      </w:r>
      <w:r w:rsidRPr="00503904">
        <w:rPr>
          <w:rFonts w:ascii="Times New Roman" w:hAnsi="Times New Roman"/>
          <w:b/>
          <w:bCs/>
          <w:sz w:val="24"/>
          <w:szCs w:val="24"/>
        </w:rPr>
        <w:t> </w:t>
      </w:r>
      <w:r w:rsidRPr="00503904">
        <w:rPr>
          <w:rFonts w:ascii="Times New Roman" w:hAnsi="Times New Roman"/>
          <w:b/>
          <w:bCs/>
          <w:sz w:val="24"/>
          <w:szCs w:val="24"/>
        </w:rPr>
        <w:t> </w:t>
      </w:r>
      <w:r w:rsidRPr="00503904">
        <w:rPr>
          <w:rFonts w:ascii="Times New Roman" w:hAnsi="Times New Roman"/>
          <w:b/>
          <w:bCs/>
          <w:sz w:val="24"/>
          <w:szCs w:val="24"/>
        </w:rPr>
        <w:fldChar w:fldCharType="end"/>
      </w:r>
    </w:p>
    <w:p w14:paraId="51C28A18" w14:textId="77777777" w:rsidR="006F7C47" w:rsidRPr="00503904" w:rsidRDefault="006F7C47" w:rsidP="006F7C47">
      <w:pPr>
        <w:tabs>
          <w:tab w:val="left" w:pos="-720"/>
        </w:tabs>
        <w:suppressAutoHyphens/>
        <w:rPr>
          <w:b/>
          <w:bCs/>
        </w:rPr>
      </w:pPr>
    </w:p>
    <w:p w14:paraId="2F38A68B" w14:textId="76706EDE"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The funding for the project (if any): </w:t>
      </w:r>
    </w:p>
    <w:p w14:paraId="2B59E496" w14:textId="77777777" w:rsidR="006F7C47" w:rsidRPr="00503904" w:rsidRDefault="006F7C47" w:rsidP="006F7C47">
      <w:pPr>
        <w:tabs>
          <w:tab w:val="left" w:pos="-720"/>
        </w:tabs>
        <w:suppressAutoHyphens/>
      </w:pPr>
    </w:p>
    <w:p w14:paraId="32A309E9" w14:textId="525A2053"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The design of the project (describe in detail what you are doing): </w:t>
      </w:r>
    </w:p>
    <w:p w14:paraId="33C00B0F" w14:textId="77777777" w:rsidR="006F7C47" w:rsidRPr="00503904" w:rsidRDefault="006F7C47" w:rsidP="006F7C47">
      <w:pPr>
        <w:tabs>
          <w:tab w:val="left" w:pos="-720"/>
        </w:tabs>
        <w:suppressAutoHyphens/>
        <w:rPr>
          <w:b/>
          <w:bCs/>
        </w:rPr>
      </w:pPr>
    </w:p>
    <w:p w14:paraId="69750900" w14:textId="70A6FD38"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The risks </w:t>
      </w:r>
      <w:r w:rsidR="00CE5DBE" w:rsidRPr="00503904">
        <w:rPr>
          <w:rFonts w:ascii="Times New Roman" w:hAnsi="Times New Roman"/>
          <w:sz w:val="24"/>
          <w:szCs w:val="24"/>
        </w:rPr>
        <w:t xml:space="preserve">(including the data gathering of sensitive information) </w:t>
      </w:r>
      <w:r w:rsidR="007F5E01" w:rsidRPr="00503904">
        <w:rPr>
          <w:rFonts w:ascii="Times New Roman" w:hAnsi="Times New Roman"/>
          <w:sz w:val="24"/>
          <w:szCs w:val="24"/>
        </w:rPr>
        <w:t>for</w:t>
      </w:r>
      <w:r w:rsidRPr="00503904">
        <w:rPr>
          <w:rFonts w:ascii="Times New Roman" w:hAnsi="Times New Roman"/>
          <w:sz w:val="24"/>
          <w:szCs w:val="24"/>
        </w:rPr>
        <w:t xml:space="preserve"> the project: </w:t>
      </w:r>
    </w:p>
    <w:p w14:paraId="49E73AF0" w14:textId="77777777" w:rsidR="006F7C47" w:rsidRPr="00503904" w:rsidRDefault="006F7C47" w:rsidP="006F7C47">
      <w:pPr>
        <w:tabs>
          <w:tab w:val="left" w:pos="-720"/>
        </w:tabs>
        <w:suppressAutoHyphens/>
      </w:pPr>
    </w:p>
    <w:p w14:paraId="394712E8" w14:textId="2180DB51" w:rsidR="00CE5DBE" w:rsidRPr="00503904" w:rsidRDefault="006F7C47" w:rsidP="00503904">
      <w:pPr>
        <w:pStyle w:val="ListParagraph"/>
        <w:numPr>
          <w:ilvl w:val="0"/>
          <w:numId w:val="33"/>
        </w:numPr>
        <w:tabs>
          <w:tab w:val="left" w:pos="-720"/>
        </w:tabs>
        <w:suppressAutoHyphens/>
        <w:rPr>
          <w:rFonts w:ascii="Times New Roman" w:hAnsi="Times New Roman"/>
          <w:sz w:val="24"/>
          <w:szCs w:val="24"/>
        </w:rPr>
      </w:pPr>
      <w:r w:rsidRPr="00503904">
        <w:rPr>
          <w:rFonts w:ascii="Times New Roman" w:hAnsi="Times New Roman"/>
          <w:sz w:val="24"/>
          <w:szCs w:val="24"/>
        </w:rPr>
        <w:t>A clear description of the informed consent process, including submission of the consent documentation (consent form, information sheet, verbal script, survey form)</w:t>
      </w:r>
      <w:r w:rsidR="00502F09" w:rsidRPr="00503904">
        <w:rPr>
          <w:rFonts w:ascii="Times New Roman" w:hAnsi="Times New Roman"/>
          <w:sz w:val="24"/>
          <w:szCs w:val="24"/>
        </w:rPr>
        <w:t>:</w:t>
      </w:r>
    </w:p>
    <w:p w14:paraId="6AA42D8C" w14:textId="77777777" w:rsidR="00CE5DBE" w:rsidRPr="00503904" w:rsidRDefault="00CE5DBE" w:rsidP="006F7C47">
      <w:pPr>
        <w:tabs>
          <w:tab w:val="left" w:pos="-720"/>
        </w:tabs>
        <w:suppressAutoHyphens/>
      </w:pPr>
    </w:p>
    <w:p w14:paraId="46CCDF48" w14:textId="79D73230" w:rsidR="006F7C47" w:rsidRPr="00503904" w:rsidRDefault="00CE5DBE"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lastRenderedPageBreak/>
        <w:t xml:space="preserve">Submission of </w:t>
      </w:r>
      <w:r w:rsidR="007F5E01" w:rsidRPr="00503904">
        <w:rPr>
          <w:rFonts w:ascii="Times New Roman" w:hAnsi="Times New Roman"/>
          <w:sz w:val="24"/>
          <w:szCs w:val="24"/>
        </w:rPr>
        <w:t xml:space="preserve">all </w:t>
      </w:r>
      <w:r w:rsidRPr="00503904">
        <w:rPr>
          <w:rFonts w:ascii="Times New Roman" w:hAnsi="Times New Roman"/>
          <w:sz w:val="24"/>
          <w:szCs w:val="24"/>
        </w:rPr>
        <w:t>documents given to subjects (including surveys, questionnaires, training documents, etc.):</w:t>
      </w:r>
      <w:r w:rsidR="006F7C47" w:rsidRPr="00503904">
        <w:rPr>
          <w:rFonts w:ascii="Times New Roman" w:hAnsi="Times New Roman"/>
          <w:sz w:val="24"/>
          <w:szCs w:val="24"/>
        </w:rPr>
        <w:t xml:space="preserve"> </w:t>
      </w:r>
    </w:p>
    <w:p w14:paraId="3C9E9BAE" w14:textId="77777777" w:rsidR="006F7C47" w:rsidRPr="00503904" w:rsidRDefault="006F7C47" w:rsidP="006F7C47">
      <w:pPr>
        <w:tabs>
          <w:tab w:val="left" w:pos="-720"/>
        </w:tabs>
        <w:suppressAutoHyphens/>
      </w:pPr>
    </w:p>
    <w:p w14:paraId="2BC749D7" w14:textId="79E7E8A9"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A written plan for the gathering, use and protection of confidential data obtained from subjects or from Legacy data sources: </w:t>
      </w:r>
    </w:p>
    <w:p w14:paraId="1768789A" w14:textId="77777777" w:rsidR="006F7C47" w:rsidRPr="00503904" w:rsidRDefault="006F7C47" w:rsidP="006F7C47">
      <w:pPr>
        <w:tabs>
          <w:tab w:val="left" w:pos="-720"/>
        </w:tabs>
        <w:suppressAutoHyphens/>
        <w:rPr>
          <w:b/>
          <w:bCs/>
        </w:rPr>
      </w:pPr>
    </w:p>
    <w:p w14:paraId="1DE767F7" w14:textId="50D5A004"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A written assurance that all patient data will be de-identified after recording: </w:t>
      </w:r>
    </w:p>
    <w:p w14:paraId="518C352A" w14:textId="77777777" w:rsidR="006F7C47" w:rsidRPr="00503904" w:rsidRDefault="006F7C47" w:rsidP="006F7C47">
      <w:pPr>
        <w:tabs>
          <w:tab w:val="left" w:pos="-720"/>
        </w:tabs>
        <w:suppressAutoHyphens/>
      </w:pPr>
    </w:p>
    <w:p w14:paraId="0AE05C36" w14:textId="2E68A6C6"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A written assurance that all Legacy employee data will not be used for personnel purposes: </w:t>
      </w:r>
    </w:p>
    <w:p w14:paraId="5C3E2FD3" w14:textId="77777777" w:rsidR="006F7C47" w:rsidRPr="00503904" w:rsidRDefault="006F7C47" w:rsidP="006F7C47">
      <w:pPr>
        <w:tabs>
          <w:tab w:val="left" w:pos="-720"/>
        </w:tabs>
        <w:suppressAutoHyphens/>
      </w:pPr>
    </w:p>
    <w:p w14:paraId="58BD91EF" w14:textId="7FD2D44A"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An assurance that for presentation and publication purposes, all subject data will be de-identified: </w:t>
      </w:r>
    </w:p>
    <w:p w14:paraId="7B946752" w14:textId="77777777" w:rsidR="006F7C47" w:rsidRPr="00503904" w:rsidRDefault="006F7C47" w:rsidP="006F7C47">
      <w:pPr>
        <w:tabs>
          <w:tab w:val="left" w:pos="-720"/>
        </w:tabs>
        <w:suppressAutoHyphens/>
      </w:pPr>
    </w:p>
    <w:p w14:paraId="074CAB68" w14:textId="56271D55"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An assurance the approved project will not be altered before re-submission to the IRB for re-review: </w:t>
      </w:r>
    </w:p>
    <w:p w14:paraId="23585693" w14:textId="77777777" w:rsidR="006F7C47" w:rsidRPr="00503904" w:rsidRDefault="006F7C47" w:rsidP="006F7C47">
      <w:pPr>
        <w:tabs>
          <w:tab w:val="left" w:pos="-720"/>
        </w:tabs>
        <w:suppressAutoHyphens/>
      </w:pPr>
    </w:p>
    <w:p w14:paraId="0EFE1C2C" w14:textId="359D28DC" w:rsidR="006F7C47" w:rsidRPr="00503904" w:rsidRDefault="006F7C47" w:rsidP="00503904">
      <w:pPr>
        <w:pStyle w:val="ListParagraph"/>
        <w:numPr>
          <w:ilvl w:val="0"/>
          <w:numId w:val="33"/>
        </w:numPr>
        <w:tabs>
          <w:tab w:val="left" w:pos="-720"/>
        </w:tabs>
        <w:suppressAutoHyphens/>
        <w:rPr>
          <w:rFonts w:ascii="Times New Roman" w:hAnsi="Times New Roman"/>
          <w:sz w:val="24"/>
          <w:szCs w:val="24"/>
        </w:rPr>
      </w:pPr>
      <w:r w:rsidRPr="00503904">
        <w:rPr>
          <w:rFonts w:ascii="Times New Roman" w:hAnsi="Times New Roman"/>
          <w:sz w:val="24"/>
          <w:szCs w:val="24"/>
        </w:rPr>
        <w:t xml:space="preserve">An assurance that all Legacy policies will be followed during the conduct of the project: </w:t>
      </w:r>
    </w:p>
    <w:p w14:paraId="458B847F" w14:textId="77777777" w:rsidR="006F7C47" w:rsidRPr="00503904" w:rsidRDefault="006F7C47" w:rsidP="006F7C47"/>
    <w:p w14:paraId="1466E50A" w14:textId="693557BC" w:rsidR="006F7C47" w:rsidRPr="00503904" w:rsidRDefault="006F7C47" w:rsidP="00503904">
      <w:pPr>
        <w:pStyle w:val="ListParagraph"/>
        <w:numPr>
          <w:ilvl w:val="0"/>
          <w:numId w:val="33"/>
        </w:numPr>
        <w:tabs>
          <w:tab w:val="left" w:pos="-720"/>
        </w:tabs>
        <w:suppressAutoHyphens/>
        <w:rPr>
          <w:rFonts w:ascii="Times New Roman" w:hAnsi="Times New Roman"/>
          <w:b/>
          <w:bCs/>
          <w:sz w:val="24"/>
          <w:szCs w:val="24"/>
        </w:rPr>
      </w:pPr>
      <w:r w:rsidRPr="00503904">
        <w:rPr>
          <w:rFonts w:ascii="Times New Roman" w:hAnsi="Times New Roman"/>
          <w:sz w:val="24"/>
          <w:szCs w:val="24"/>
        </w:rPr>
        <w:t xml:space="preserve">The name of the Legacy manager(s) who has granted permission for this project: </w:t>
      </w:r>
    </w:p>
    <w:p w14:paraId="1599F26F" w14:textId="1F549081" w:rsidR="006F7C47" w:rsidRPr="00503904" w:rsidRDefault="006F7C47" w:rsidP="006F7C47">
      <w:pPr>
        <w:rPr>
          <w:b/>
        </w:rPr>
      </w:pPr>
    </w:p>
    <w:p w14:paraId="0A386634" w14:textId="77777777" w:rsidR="00503904" w:rsidRPr="00503904" w:rsidRDefault="00503904" w:rsidP="006F7C4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870"/>
      </w:tblGrid>
      <w:tr w:rsidR="00BD6878" w:rsidRPr="00503904" w14:paraId="6D4B1625" w14:textId="77777777" w:rsidTr="00B149AD">
        <w:trPr>
          <w:trHeight w:val="540"/>
        </w:trPr>
        <w:tc>
          <w:tcPr>
            <w:tcW w:w="6480" w:type="dxa"/>
            <w:tcBorders>
              <w:bottom w:val="single" w:sz="4" w:space="0" w:color="auto"/>
            </w:tcBorders>
          </w:tcPr>
          <w:p w14:paraId="258513D2" w14:textId="77777777" w:rsidR="00BD6878" w:rsidRPr="00503904" w:rsidRDefault="00BD6878" w:rsidP="00A161CB">
            <w:pPr>
              <w:pStyle w:val="Text0"/>
              <w:widowControl w:val="0"/>
              <w:tabs>
                <w:tab w:val="left" w:pos="-720"/>
              </w:tabs>
              <w:suppressAutoHyphens/>
              <w:spacing w:before="0"/>
              <w:rPr>
                <w:spacing w:val="-3"/>
                <w:szCs w:val="24"/>
              </w:rPr>
            </w:pPr>
          </w:p>
        </w:tc>
        <w:tc>
          <w:tcPr>
            <w:tcW w:w="2870" w:type="dxa"/>
            <w:tcBorders>
              <w:bottom w:val="single" w:sz="4" w:space="0" w:color="auto"/>
            </w:tcBorders>
            <w:vAlign w:val="bottom"/>
          </w:tcPr>
          <w:p w14:paraId="7D56280B" w14:textId="5FE18DEA" w:rsidR="00BD6878" w:rsidRPr="00503904" w:rsidRDefault="00000000" w:rsidP="00FB56F5">
            <w:pPr>
              <w:tabs>
                <w:tab w:val="left" w:pos="-720"/>
              </w:tabs>
              <w:suppressAutoHyphens/>
              <w:rPr>
                <w:spacing w:val="-3"/>
              </w:rPr>
            </w:pPr>
            <w:sdt>
              <w:sdtPr>
                <w:rPr>
                  <w:rStyle w:val="Strong"/>
                </w:rPr>
                <w:id w:val="-1720206974"/>
                <w:placeholder>
                  <w:docPart w:val="CDC5BC1492D344D29109754CF83C0FD3"/>
                </w:placeholder>
                <w:showingPlcHdr/>
                <w:date>
                  <w:dateFormat w:val="MMMM d, yyyy"/>
                  <w:lid w:val="en-US"/>
                  <w:storeMappedDataAs w:val="dateTime"/>
                  <w:calendar w:val="gregorian"/>
                </w:date>
              </w:sdtPr>
              <w:sdtEndPr>
                <w:rPr>
                  <w:rStyle w:val="DefaultParagraphFont"/>
                  <w:b w:val="0"/>
                  <w:bCs w:val="0"/>
                  <w:spacing w:val="-3"/>
                </w:rPr>
              </w:sdtEndPr>
              <w:sdtContent>
                <w:r w:rsidR="00BD6878" w:rsidRPr="00503904">
                  <w:rPr>
                    <w:rStyle w:val="PlaceholderText"/>
                  </w:rPr>
                  <w:t>Click or tap to enter a date.</w:t>
                </w:r>
              </w:sdtContent>
            </w:sdt>
          </w:p>
        </w:tc>
      </w:tr>
      <w:tr w:rsidR="00250854" w:rsidRPr="00503904" w14:paraId="23DDE2BC" w14:textId="77777777" w:rsidTr="00B149AD">
        <w:tc>
          <w:tcPr>
            <w:tcW w:w="6480" w:type="dxa"/>
            <w:tcBorders>
              <w:top w:val="single" w:sz="4" w:space="0" w:color="auto"/>
            </w:tcBorders>
          </w:tcPr>
          <w:p w14:paraId="4FA24742" w14:textId="4D323C16" w:rsidR="00250854" w:rsidRPr="00503904" w:rsidRDefault="00250854" w:rsidP="00A161CB">
            <w:pPr>
              <w:pStyle w:val="Text0"/>
              <w:widowControl w:val="0"/>
              <w:tabs>
                <w:tab w:val="left" w:pos="-720"/>
              </w:tabs>
              <w:suppressAutoHyphens/>
              <w:spacing w:before="0"/>
              <w:rPr>
                <w:snapToGrid w:val="0"/>
                <w:spacing w:val="-3"/>
                <w:szCs w:val="24"/>
              </w:rPr>
            </w:pPr>
            <w:r w:rsidRPr="00503904">
              <w:rPr>
                <w:spacing w:val="-3"/>
                <w:szCs w:val="24"/>
              </w:rPr>
              <w:t>Investigator Signature</w:t>
            </w:r>
            <w:r w:rsidRPr="00503904">
              <w:rPr>
                <w:spacing w:val="-3"/>
                <w:szCs w:val="24"/>
              </w:rPr>
              <w:tab/>
            </w:r>
          </w:p>
        </w:tc>
        <w:tc>
          <w:tcPr>
            <w:tcW w:w="2870" w:type="dxa"/>
            <w:tcBorders>
              <w:top w:val="single" w:sz="4" w:space="0" w:color="auto"/>
            </w:tcBorders>
          </w:tcPr>
          <w:p w14:paraId="1F94A07F" w14:textId="65C42966" w:rsidR="00250854" w:rsidRPr="00503904" w:rsidRDefault="00250854" w:rsidP="00BD6878">
            <w:pPr>
              <w:tabs>
                <w:tab w:val="left" w:pos="-720"/>
              </w:tabs>
              <w:suppressAutoHyphens/>
              <w:rPr>
                <w:snapToGrid w:val="0"/>
                <w:spacing w:val="-3"/>
              </w:rPr>
            </w:pPr>
            <w:r w:rsidRPr="00503904">
              <w:rPr>
                <w:spacing w:val="-3"/>
              </w:rPr>
              <w:t xml:space="preserve">Date: </w:t>
            </w:r>
          </w:p>
        </w:tc>
      </w:tr>
    </w:tbl>
    <w:p w14:paraId="352D615E" w14:textId="5F2D8970" w:rsidR="00A161CB" w:rsidRPr="00503904" w:rsidRDefault="00A161CB" w:rsidP="00A161CB"/>
    <w:p w14:paraId="60793DF6" w14:textId="0C6E3341" w:rsidR="00186F53" w:rsidRPr="00503904" w:rsidRDefault="00186F53" w:rsidP="00AF03F4">
      <w:pPr>
        <w:shd w:val="clear" w:color="auto" w:fill="B4C6E7" w:themeFill="accent5" w:themeFillTint="66"/>
        <w:spacing w:after="160" w:line="259" w:lineRule="auto"/>
        <w:jc w:val="center"/>
        <w:rPr>
          <w:b/>
          <w:bCs/>
          <w:spacing w:val="-3"/>
        </w:rPr>
      </w:pPr>
      <w:r w:rsidRPr="00503904">
        <w:rPr>
          <w:b/>
          <w:bCs/>
          <w:spacing w:val="-3"/>
        </w:rPr>
        <w:t>WHO TO CONTACT FOR FURTHER INFORMATION OR IF YOU HAVE QUESTIONS</w:t>
      </w:r>
      <w:r w:rsidR="00BD6878" w:rsidRPr="00503904">
        <w:rPr>
          <w:b/>
          <w:bCs/>
          <w:spacing w:val="-3"/>
        </w:rPr>
        <w:t>:</w:t>
      </w:r>
    </w:p>
    <w:p w14:paraId="6BE57F84" w14:textId="77777777" w:rsidR="006E761F" w:rsidRPr="00913751" w:rsidRDefault="006E761F" w:rsidP="006E761F">
      <w:pPr>
        <w:rPr>
          <w:b/>
          <w:noProof/>
        </w:rPr>
      </w:pPr>
      <w:bookmarkStart w:id="1" w:name="_Hlk168323979"/>
      <w:r w:rsidRPr="00913751">
        <w:rPr>
          <w:b/>
          <w:noProof/>
        </w:rPr>
        <w:t xml:space="preserve">Rebecca Young, MA, CCRP </w:t>
      </w:r>
    </w:p>
    <w:p w14:paraId="5E59E1B7" w14:textId="77777777" w:rsidR="006E761F" w:rsidRPr="00913751" w:rsidRDefault="006E761F" w:rsidP="006E761F">
      <w:pPr>
        <w:rPr>
          <w:noProof/>
        </w:rPr>
      </w:pPr>
      <w:r w:rsidRPr="00913751">
        <w:rPr>
          <w:noProof/>
        </w:rPr>
        <w:t xml:space="preserve">Research Regulatory Specialist </w:t>
      </w:r>
    </w:p>
    <w:p w14:paraId="3934FF93" w14:textId="77777777" w:rsidR="006E761F" w:rsidRPr="00913751" w:rsidRDefault="006E761F" w:rsidP="006E761F">
      <w:pPr>
        <w:rPr>
          <w:noProof/>
        </w:rPr>
      </w:pPr>
      <w:r w:rsidRPr="00913751">
        <w:rPr>
          <w:noProof/>
        </w:rPr>
        <w:t xml:space="preserve">Research Administration </w:t>
      </w:r>
    </w:p>
    <w:p w14:paraId="413D78ED" w14:textId="77777777" w:rsidR="006E761F" w:rsidRPr="00913751" w:rsidRDefault="006E761F" w:rsidP="006E761F">
      <w:pPr>
        <w:rPr>
          <w:noProof/>
        </w:rPr>
      </w:pPr>
      <w:r w:rsidRPr="00913751">
        <w:rPr>
          <w:noProof/>
        </w:rPr>
        <w:t>Legacy Research Institute</w:t>
      </w:r>
    </w:p>
    <w:p w14:paraId="6E5503B9" w14:textId="77777777" w:rsidR="006E761F" w:rsidRPr="00913751" w:rsidRDefault="006E761F" w:rsidP="006E761F">
      <w:pPr>
        <w:rPr>
          <w:noProof/>
        </w:rPr>
      </w:pPr>
      <w:r w:rsidRPr="00913751">
        <w:rPr>
          <w:noProof/>
        </w:rPr>
        <w:t>1225 NE 2</w:t>
      </w:r>
      <w:r w:rsidRPr="00913751">
        <w:rPr>
          <w:noProof/>
          <w:vertAlign w:val="superscript"/>
        </w:rPr>
        <w:t>nd</w:t>
      </w:r>
      <w:r w:rsidRPr="00913751">
        <w:rPr>
          <w:noProof/>
        </w:rPr>
        <w:t xml:space="preserve"> Ave</w:t>
      </w:r>
    </w:p>
    <w:p w14:paraId="4E7CB210" w14:textId="77777777" w:rsidR="006E761F" w:rsidRPr="00913751" w:rsidRDefault="006E761F" w:rsidP="006E761F">
      <w:pPr>
        <w:rPr>
          <w:noProof/>
        </w:rPr>
      </w:pPr>
      <w:r w:rsidRPr="00913751">
        <w:rPr>
          <w:noProof/>
        </w:rPr>
        <w:t>Portland, OR 97232</w:t>
      </w:r>
    </w:p>
    <w:p w14:paraId="20C7F258" w14:textId="77777777" w:rsidR="006E761F" w:rsidRPr="00913751" w:rsidRDefault="006E761F" w:rsidP="006E761F">
      <w:pPr>
        <w:rPr>
          <w:noProof/>
        </w:rPr>
      </w:pPr>
      <w:r w:rsidRPr="00913751">
        <w:rPr>
          <w:noProof/>
        </w:rPr>
        <w:t>Phone (503) 413-5355</w:t>
      </w:r>
    </w:p>
    <w:p w14:paraId="31A8EE57" w14:textId="77777777" w:rsidR="006E761F" w:rsidRPr="00913751" w:rsidRDefault="006E761F" w:rsidP="006E761F">
      <w:pPr>
        <w:rPr>
          <w:noProof/>
        </w:rPr>
      </w:pPr>
      <w:hyperlink r:id="rId13" w:history="1">
        <w:r w:rsidRPr="00913751">
          <w:rPr>
            <w:rStyle w:val="Hyperlink"/>
            <w:noProof/>
          </w:rPr>
          <w:t>reyoung@lhs.org</w:t>
        </w:r>
      </w:hyperlink>
    </w:p>
    <w:bookmarkEnd w:id="1"/>
    <w:p w14:paraId="7B016CF6" w14:textId="00BE1FCB" w:rsidR="00CB02DC" w:rsidRPr="00503904" w:rsidRDefault="00CB02DC" w:rsidP="00FF1C07">
      <w:pPr>
        <w:rPr>
          <w:rStyle w:val="Hyperlink"/>
          <w:noProof/>
        </w:rPr>
      </w:pPr>
    </w:p>
    <w:p w14:paraId="2C36B019" w14:textId="77777777" w:rsidR="00CB02DC" w:rsidRPr="00503904" w:rsidRDefault="00CB02DC" w:rsidP="00CB02DC">
      <w:pPr>
        <w:shd w:val="clear" w:color="auto" w:fill="B4C6E7" w:themeFill="accent5" w:themeFillTint="66"/>
        <w:jc w:val="center"/>
        <w:rPr>
          <w:b/>
          <w:bCs/>
          <w:spacing w:val="-3"/>
        </w:rPr>
      </w:pPr>
      <w:r w:rsidRPr="00503904">
        <w:rPr>
          <w:b/>
          <w:bCs/>
          <w:spacing w:val="-3"/>
        </w:rPr>
        <w:t>HOW TO SUBMIT THE FORM</w:t>
      </w:r>
    </w:p>
    <w:p w14:paraId="490E80C1" w14:textId="77777777" w:rsidR="00CB02DC" w:rsidRPr="00503904" w:rsidRDefault="00CB02DC" w:rsidP="00CB02DC"/>
    <w:p w14:paraId="4C6E4581" w14:textId="34FA203D" w:rsidR="00CB02DC" w:rsidRPr="00503904" w:rsidRDefault="00CB02DC" w:rsidP="00CB02DC">
      <w:pPr>
        <w:rPr>
          <w:rFonts w:eastAsiaTheme="minorHAnsi"/>
        </w:rPr>
      </w:pPr>
      <w:r w:rsidRPr="00503904">
        <w:t xml:space="preserve">Sign and return or confirm via email the accuracy of this form and send the form with all </w:t>
      </w:r>
      <w:r w:rsidR="00392828">
        <w:t xml:space="preserve">relevant </w:t>
      </w:r>
      <w:r w:rsidRPr="00503904">
        <w:t xml:space="preserve">documents via email to </w:t>
      </w:r>
      <w:hyperlink r:id="rId14" w:history="1">
        <w:r w:rsidRPr="00503904">
          <w:rPr>
            <w:rFonts w:eastAsiaTheme="minorHAnsi"/>
            <w:color w:val="0563C1" w:themeColor="hyperlink"/>
            <w:u w:val="single"/>
          </w:rPr>
          <w:t>irbsubmissions@lhs.org</w:t>
        </w:r>
      </w:hyperlink>
      <w:r w:rsidRPr="00503904">
        <w:t xml:space="preserve">. </w:t>
      </w:r>
    </w:p>
    <w:p w14:paraId="3D6D3417" w14:textId="77777777" w:rsidR="00CB02DC" w:rsidRPr="00503904" w:rsidRDefault="00CB02DC" w:rsidP="00CB02DC"/>
    <w:p w14:paraId="18D65D21" w14:textId="77777777" w:rsidR="00CB02DC" w:rsidRPr="00503904" w:rsidRDefault="00CB02DC" w:rsidP="00FF1C07">
      <w:pPr>
        <w:rPr>
          <w:noProof/>
        </w:rPr>
      </w:pPr>
    </w:p>
    <w:sectPr w:rsidR="00CB02DC" w:rsidRPr="00503904" w:rsidSect="003117B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3CB75" w14:textId="77777777" w:rsidR="00BD4B61" w:rsidRDefault="00BD4B61" w:rsidP="00C5403C">
      <w:r>
        <w:separator/>
      </w:r>
    </w:p>
  </w:endnote>
  <w:endnote w:type="continuationSeparator" w:id="0">
    <w:p w14:paraId="077CBC51" w14:textId="77777777" w:rsidR="00BD4B61" w:rsidRDefault="00BD4B61" w:rsidP="00C5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Light">
    <w:altName w:val="Arial"/>
    <w:charset w:val="00"/>
    <w:family w:val="swiss"/>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E02E" w14:textId="560EF209" w:rsidR="00C5403C" w:rsidRDefault="00C5403C" w:rsidP="00C5403C">
    <w:pPr>
      <w:pStyle w:val="Footer"/>
    </w:pPr>
    <w:r>
      <w:t xml:space="preserve">Legacy Health IRB – </w:t>
    </w:r>
    <w:r w:rsidR="00502F09">
      <w:t xml:space="preserve">EXEMPTION REQUEST </w:t>
    </w:r>
    <w:r>
      <w:t xml:space="preserve">FORM – Version </w:t>
    </w:r>
    <w:r w:rsidR="00C26C0C">
      <w:t>7-19-22</w:t>
    </w:r>
  </w:p>
  <w:p w14:paraId="76255240" w14:textId="5E11C96F" w:rsidR="00C5403C" w:rsidRDefault="00C5403C">
    <w:pPr>
      <w:pStyle w:val="Footer"/>
    </w:pPr>
  </w:p>
  <w:p w14:paraId="071AA496" w14:textId="77777777" w:rsidR="00C5403C" w:rsidRDefault="00C5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13D4" w14:textId="77777777" w:rsidR="00BD4B61" w:rsidRDefault="00BD4B61" w:rsidP="00C5403C">
      <w:r>
        <w:separator/>
      </w:r>
    </w:p>
  </w:footnote>
  <w:footnote w:type="continuationSeparator" w:id="0">
    <w:p w14:paraId="362E8954" w14:textId="77777777" w:rsidR="00BD4B61" w:rsidRDefault="00BD4B61" w:rsidP="00C54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816"/>
    <w:multiLevelType w:val="hybridMultilevel"/>
    <w:tmpl w:val="D42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945"/>
    <w:multiLevelType w:val="hybridMultilevel"/>
    <w:tmpl w:val="37F0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875FA"/>
    <w:multiLevelType w:val="hybridMultilevel"/>
    <w:tmpl w:val="947C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4189D"/>
    <w:multiLevelType w:val="hybridMultilevel"/>
    <w:tmpl w:val="D954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51281"/>
    <w:multiLevelType w:val="hybridMultilevel"/>
    <w:tmpl w:val="403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A11A9"/>
    <w:multiLevelType w:val="hybridMultilevel"/>
    <w:tmpl w:val="D42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04509"/>
    <w:multiLevelType w:val="hybridMultilevel"/>
    <w:tmpl w:val="4A28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762D2"/>
    <w:multiLevelType w:val="hybridMultilevel"/>
    <w:tmpl w:val="7D349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A39ED"/>
    <w:multiLevelType w:val="multilevel"/>
    <w:tmpl w:val="E3E4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76F3D"/>
    <w:multiLevelType w:val="hybridMultilevel"/>
    <w:tmpl w:val="9CB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24D77"/>
    <w:multiLevelType w:val="hybridMultilevel"/>
    <w:tmpl w:val="AEB2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259B8"/>
    <w:multiLevelType w:val="hybridMultilevel"/>
    <w:tmpl w:val="8F3C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31BDA"/>
    <w:multiLevelType w:val="hybridMultilevel"/>
    <w:tmpl w:val="412A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54215"/>
    <w:multiLevelType w:val="hybridMultilevel"/>
    <w:tmpl w:val="A84A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22CEE"/>
    <w:multiLevelType w:val="hybridMultilevel"/>
    <w:tmpl w:val="CF580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D344A6"/>
    <w:multiLevelType w:val="hybridMultilevel"/>
    <w:tmpl w:val="CFB0211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35B35D72"/>
    <w:multiLevelType w:val="hybridMultilevel"/>
    <w:tmpl w:val="3C7C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A59B4"/>
    <w:multiLevelType w:val="hybridMultilevel"/>
    <w:tmpl w:val="0BAE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B70A3"/>
    <w:multiLevelType w:val="multilevel"/>
    <w:tmpl w:val="E82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72054"/>
    <w:multiLevelType w:val="multilevel"/>
    <w:tmpl w:val="B75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7C7816"/>
    <w:multiLevelType w:val="hybridMultilevel"/>
    <w:tmpl w:val="6626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F43C9"/>
    <w:multiLevelType w:val="hybridMultilevel"/>
    <w:tmpl w:val="58D2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C02A8"/>
    <w:multiLevelType w:val="hybridMultilevel"/>
    <w:tmpl w:val="5126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05EAA"/>
    <w:multiLevelType w:val="multilevel"/>
    <w:tmpl w:val="BA8E65A0"/>
    <w:lvl w:ilvl="0">
      <w:start w:val="10"/>
      <w:numFmt w:val="decimal"/>
      <w:lvlText w:val="%1"/>
      <w:lvlJc w:val="left"/>
      <w:pPr>
        <w:ind w:left="1180" w:hanging="1180"/>
      </w:pPr>
      <w:rPr>
        <w:rFonts w:hint="default"/>
      </w:rPr>
    </w:lvl>
    <w:lvl w:ilvl="1">
      <w:start w:val="19"/>
      <w:numFmt w:val="decimal"/>
      <w:lvlText w:val="%1-%2"/>
      <w:lvlJc w:val="left"/>
      <w:pPr>
        <w:ind w:left="1180" w:hanging="1180"/>
      </w:pPr>
      <w:rPr>
        <w:rFonts w:hint="default"/>
      </w:rPr>
    </w:lvl>
    <w:lvl w:ilvl="2">
      <w:start w:val="20"/>
      <w:numFmt w:val="decimal"/>
      <w:lvlText w:val="%1-%2-%3"/>
      <w:lvlJc w:val="left"/>
      <w:pPr>
        <w:ind w:left="1180" w:hanging="1180"/>
      </w:pPr>
      <w:rPr>
        <w:rFonts w:hint="default"/>
      </w:rPr>
    </w:lvl>
    <w:lvl w:ilvl="3">
      <w:start w:val="1"/>
      <w:numFmt w:val="decimal"/>
      <w:lvlText w:val="%1-%2-%3.%4"/>
      <w:lvlJc w:val="left"/>
      <w:pPr>
        <w:ind w:left="1180" w:hanging="11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7CF0D4B"/>
    <w:multiLevelType w:val="multilevel"/>
    <w:tmpl w:val="4518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57164"/>
    <w:multiLevelType w:val="hybridMultilevel"/>
    <w:tmpl w:val="CD08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33C2C"/>
    <w:multiLevelType w:val="hybridMultilevel"/>
    <w:tmpl w:val="3BD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6788C"/>
    <w:multiLevelType w:val="hybridMultilevel"/>
    <w:tmpl w:val="6CA69B14"/>
    <w:lvl w:ilvl="0" w:tplc="621EA108">
      <w:start w:val="1"/>
      <w:numFmt w:val="decimal"/>
      <w:lvlText w:val="%1."/>
      <w:lvlJc w:val="left"/>
      <w:pPr>
        <w:tabs>
          <w:tab w:val="num" w:pos="360"/>
        </w:tabs>
        <w:ind w:left="360" w:hanging="360"/>
      </w:pPr>
    </w:lvl>
    <w:lvl w:ilvl="1" w:tplc="175EB4CC">
      <w:start w:val="1"/>
      <w:numFmt w:val="lowerLetter"/>
      <w:lvlText w:val="%2."/>
      <w:lvlJc w:val="left"/>
      <w:pPr>
        <w:tabs>
          <w:tab w:val="num" w:pos="1080"/>
        </w:tabs>
        <w:ind w:left="1080" w:hanging="360"/>
      </w:pPr>
    </w:lvl>
    <w:lvl w:ilvl="2" w:tplc="89C6F44A">
      <w:start w:val="1"/>
      <w:numFmt w:val="lowerRoman"/>
      <w:lvlText w:val="(%3)"/>
      <w:lvlJc w:val="left"/>
      <w:pPr>
        <w:tabs>
          <w:tab w:val="num" w:pos="2340"/>
        </w:tabs>
        <w:ind w:left="2340" w:hanging="720"/>
      </w:pPr>
      <w:rPr>
        <w:rFonts w:hint="default"/>
      </w:rPr>
    </w:lvl>
    <w:lvl w:ilvl="3" w:tplc="7F487CF2">
      <w:start w:val="1"/>
      <w:numFmt w:val="bullet"/>
      <w:lvlText w:val=""/>
      <w:lvlJc w:val="left"/>
      <w:pPr>
        <w:tabs>
          <w:tab w:val="num" w:pos="2520"/>
        </w:tabs>
        <w:ind w:left="2520" w:hanging="360"/>
      </w:pPr>
      <w:rPr>
        <w:rFonts w:ascii="Symbol" w:hAnsi="Symbol" w:hint="default"/>
      </w:rPr>
    </w:lvl>
    <w:lvl w:ilvl="4" w:tplc="B180FB1E" w:tentative="1">
      <w:start w:val="1"/>
      <w:numFmt w:val="lowerLetter"/>
      <w:lvlText w:val="%5."/>
      <w:lvlJc w:val="left"/>
      <w:pPr>
        <w:tabs>
          <w:tab w:val="num" w:pos="3240"/>
        </w:tabs>
        <w:ind w:left="3240" w:hanging="360"/>
      </w:pPr>
    </w:lvl>
    <w:lvl w:ilvl="5" w:tplc="52C845D8" w:tentative="1">
      <w:start w:val="1"/>
      <w:numFmt w:val="lowerRoman"/>
      <w:lvlText w:val="%6."/>
      <w:lvlJc w:val="right"/>
      <w:pPr>
        <w:tabs>
          <w:tab w:val="num" w:pos="3960"/>
        </w:tabs>
        <w:ind w:left="3960" w:hanging="180"/>
      </w:pPr>
    </w:lvl>
    <w:lvl w:ilvl="6" w:tplc="C38A3198" w:tentative="1">
      <w:start w:val="1"/>
      <w:numFmt w:val="decimal"/>
      <w:lvlText w:val="%7."/>
      <w:lvlJc w:val="left"/>
      <w:pPr>
        <w:tabs>
          <w:tab w:val="num" w:pos="4680"/>
        </w:tabs>
        <w:ind w:left="4680" w:hanging="360"/>
      </w:pPr>
    </w:lvl>
    <w:lvl w:ilvl="7" w:tplc="FCBC59C6" w:tentative="1">
      <w:start w:val="1"/>
      <w:numFmt w:val="lowerLetter"/>
      <w:lvlText w:val="%8."/>
      <w:lvlJc w:val="left"/>
      <w:pPr>
        <w:tabs>
          <w:tab w:val="num" w:pos="5400"/>
        </w:tabs>
        <w:ind w:left="5400" w:hanging="360"/>
      </w:pPr>
    </w:lvl>
    <w:lvl w:ilvl="8" w:tplc="6E9E1592" w:tentative="1">
      <w:start w:val="1"/>
      <w:numFmt w:val="lowerRoman"/>
      <w:lvlText w:val="%9."/>
      <w:lvlJc w:val="right"/>
      <w:pPr>
        <w:tabs>
          <w:tab w:val="num" w:pos="6120"/>
        </w:tabs>
        <w:ind w:left="6120" w:hanging="180"/>
      </w:pPr>
    </w:lvl>
  </w:abstractNum>
  <w:abstractNum w:abstractNumId="28" w15:restartNumberingAfterBreak="0">
    <w:nsid w:val="61D32387"/>
    <w:multiLevelType w:val="hybridMultilevel"/>
    <w:tmpl w:val="711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51D03"/>
    <w:multiLevelType w:val="multilevel"/>
    <w:tmpl w:val="81506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F39E4"/>
    <w:multiLevelType w:val="hybridMultilevel"/>
    <w:tmpl w:val="2FE4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07782"/>
    <w:multiLevelType w:val="hybridMultilevel"/>
    <w:tmpl w:val="5548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7B13A3"/>
    <w:multiLevelType w:val="hybridMultilevel"/>
    <w:tmpl w:val="0EFC433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65947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936354">
    <w:abstractNumId w:val="17"/>
  </w:num>
  <w:num w:numId="3" w16cid:durableId="1079986853">
    <w:abstractNumId w:val="18"/>
  </w:num>
  <w:num w:numId="4" w16cid:durableId="1500850514">
    <w:abstractNumId w:val="5"/>
  </w:num>
  <w:num w:numId="5" w16cid:durableId="218591532">
    <w:abstractNumId w:val="0"/>
  </w:num>
  <w:num w:numId="6" w16cid:durableId="1975867683">
    <w:abstractNumId w:val="31"/>
  </w:num>
  <w:num w:numId="7" w16cid:durableId="1647005519">
    <w:abstractNumId w:val="19"/>
  </w:num>
  <w:num w:numId="8" w16cid:durableId="1069157346">
    <w:abstractNumId w:val="32"/>
  </w:num>
  <w:num w:numId="9" w16cid:durableId="188953170">
    <w:abstractNumId w:val="15"/>
  </w:num>
  <w:num w:numId="10" w16cid:durableId="193275147">
    <w:abstractNumId w:val="3"/>
  </w:num>
  <w:num w:numId="11" w16cid:durableId="2117946813">
    <w:abstractNumId w:val="27"/>
  </w:num>
  <w:num w:numId="12" w16cid:durableId="1616255990">
    <w:abstractNumId w:val="2"/>
  </w:num>
  <w:num w:numId="13" w16cid:durableId="1535381268">
    <w:abstractNumId w:val="30"/>
  </w:num>
  <w:num w:numId="14" w16cid:durableId="679814907">
    <w:abstractNumId w:val="16"/>
  </w:num>
  <w:num w:numId="15" w16cid:durableId="1663972434">
    <w:abstractNumId w:val="10"/>
  </w:num>
  <w:num w:numId="16" w16cid:durableId="479230355">
    <w:abstractNumId w:val="20"/>
  </w:num>
  <w:num w:numId="17" w16cid:durableId="1932202045">
    <w:abstractNumId w:val="7"/>
  </w:num>
  <w:num w:numId="18" w16cid:durableId="494608770">
    <w:abstractNumId w:val="11"/>
  </w:num>
  <w:num w:numId="19" w16cid:durableId="84302801">
    <w:abstractNumId w:val="29"/>
  </w:num>
  <w:num w:numId="20" w16cid:durableId="1677686614">
    <w:abstractNumId w:val="8"/>
  </w:num>
  <w:num w:numId="21" w16cid:durableId="1754472883">
    <w:abstractNumId w:val="4"/>
  </w:num>
  <w:num w:numId="22" w16cid:durableId="1340889692">
    <w:abstractNumId w:val="23"/>
  </w:num>
  <w:num w:numId="23" w16cid:durableId="436827294">
    <w:abstractNumId w:val="28"/>
  </w:num>
  <w:num w:numId="24" w16cid:durableId="1079866910">
    <w:abstractNumId w:val="24"/>
  </w:num>
  <w:num w:numId="25" w16cid:durableId="783038055">
    <w:abstractNumId w:val="22"/>
  </w:num>
  <w:num w:numId="26" w16cid:durableId="1609507625">
    <w:abstractNumId w:val="1"/>
  </w:num>
  <w:num w:numId="27" w16cid:durableId="1377661829">
    <w:abstractNumId w:val="25"/>
  </w:num>
  <w:num w:numId="28" w16cid:durableId="1158233088">
    <w:abstractNumId w:val="26"/>
  </w:num>
  <w:num w:numId="29" w16cid:durableId="1339843253">
    <w:abstractNumId w:val="12"/>
  </w:num>
  <w:num w:numId="30" w16cid:durableId="861280819">
    <w:abstractNumId w:val="9"/>
  </w:num>
  <w:num w:numId="31" w16cid:durableId="1327510965">
    <w:abstractNumId w:val="21"/>
  </w:num>
  <w:num w:numId="32" w16cid:durableId="1469471202">
    <w:abstractNumId w:val="6"/>
  </w:num>
  <w:num w:numId="33" w16cid:durableId="243615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29"/>
    <w:rsid w:val="00004D6B"/>
    <w:rsid w:val="00012C12"/>
    <w:rsid w:val="00025435"/>
    <w:rsid w:val="00035F3A"/>
    <w:rsid w:val="00051703"/>
    <w:rsid w:val="00054C31"/>
    <w:rsid w:val="0005678E"/>
    <w:rsid w:val="00057D22"/>
    <w:rsid w:val="00061989"/>
    <w:rsid w:val="0006355B"/>
    <w:rsid w:val="000748DF"/>
    <w:rsid w:val="00074B52"/>
    <w:rsid w:val="0008194B"/>
    <w:rsid w:val="000A42AC"/>
    <w:rsid w:val="000A5DCB"/>
    <w:rsid w:val="000B4252"/>
    <w:rsid w:val="000D3772"/>
    <w:rsid w:val="000D68D5"/>
    <w:rsid w:val="000E1919"/>
    <w:rsid w:val="000F0216"/>
    <w:rsid w:val="000F10C7"/>
    <w:rsid w:val="00101AD0"/>
    <w:rsid w:val="00106B41"/>
    <w:rsid w:val="001151CC"/>
    <w:rsid w:val="00115C36"/>
    <w:rsid w:val="00151A50"/>
    <w:rsid w:val="0016116F"/>
    <w:rsid w:val="00163F5D"/>
    <w:rsid w:val="00176FAF"/>
    <w:rsid w:val="00177FC7"/>
    <w:rsid w:val="001817F8"/>
    <w:rsid w:val="00186F53"/>
    <w:rsid w:val="00187402"/>
    <w:rsid w:val="001A1BAE"/>
    <w:rsid w:val="001B0343"/>
    <w:rsid w:val="001B301C"/>
    <w:rsid w:val="001B7DBF"/>
    <w:rsid w:val="001C3149"/>
    <w:rsid w:val="001F1056"/>
    <w:rsid w:val="00205B9A"/>
    <w:rsid w:val="00207699"/>
    <w:rsid w:val="002106FB"/>
    <w:rsid w:val="00211D98"/>
    <w:rsid w:val="002152AD"/>
    <w:rsid w:val="002155E8"/>
    <w:rsid w:val="00216BAD"/>
    <w:rsid w:val="002221D2"/>
    <w:rsid w:val="00230014"/>
    <w:rsid w:val="0023048F"/>
    <w:rsid w:val="00230549"/>
    <w:rsid w:val="00250854"/>
    <w:rsid w:val="0025195B"/>
    <w:rsid w:val="00257CC2"/>
    <w:rsid w:val="002741D2"/>
    <w:rsid w:val="00275459"/>
    <w:rsid w:val="00287AE5"/>
    <w:rsid w:val="002943C1"/>
    <w:rsid w:val="002C26D2"/>
    <w:rsid w:val="002D1592"/>
    <w:rsid w:val="002D40A5"/>
    <w:rsid w:val="002E0266"/>
    <w:rsid w:val="002E268F"/>
    <w:rsid w:val="002E3484"/>
    <w:rsid w:val="002E6B3E"/>
    <w:rsid w:val="002E77E6"/>
    <w:rsid w:val="002F0C34"/>
    <w:rsid w:val="002F32A8"/>
    <w:rsid w:val="003117B9"/>
    <w:rsid w:val="00363023"/>
    <w:rsid w:val="00372B63"/>
    <w:rsid w:val="0037557F"/>
    <w:rsid w:val="00386755"/>
    <w:rsid w:val="0038695E"/>
    <w:rsid w:val="00391B72"/>
    <w:rsid w:val="00392083"/>
    <w:rsid w:val="00392828"/>
    <w:rsid w:val="00396C4D"/>
    <w:rsid w:val="0039776C"/>
    <w:rsid w:val="003C7DCF"/>
    <w:rsid w:val="003D3C81"/>
    <w:rsid w:val="003E7740"/>
    <w:rsid w:val="003F350F"/>
    <w:rsid w:val="004159F7"/>
    <w:rsid w:val="004366A1"/>
    <w:rsid w:val="00437402"/>
    <w:rsid w:val="004521C2"/>
    <w:rsid w:val="00465F49"/>
    <w:rsid w:val="00472DBE"/>
    <w:rsid w:val="004806FF"/>
    <w:rsid w:val="00481F71"/>
    <w:rsid w:val="00484051"/>
    <w:rsid w:val="00492EB4"/>
    <w:rsid w:val="004A59C3"/>
    <w:rsid w:val="004A7E06"/>
    <w:rsid w:val="004C5B92"/>
    <w:rsid w:val="004E17F8"/>
    <w:rsid w:val="004E31A0"/>
    <w:rsid w:val="004E395C"/>
    <w:rsid w:val="004E48CE"/>
    <w:rsid w:val="004F0C25"/>
    <w:rsid w:val="004F4093"/>
    <w:rsid w:val="004F7F71"/>
    <w:rsid w:val="00502F09"/>
    <w:rsid w:val="00503904"/>
    <w:rsid w:val="005056B0"/>
    <w:rsid w:val="0050676E"/>
    <w:rsid w:val="0051445B"/>
    <w:rsid w:val="00516E89"/>
    <w:rsid w:val="00517CAA"/>
    <w:rsid w:val="00525A77"/>
    <w:rsid w:val="00536EA9"/>
    <w:rsid w:val="005466A9"/>
    <w:rsid w:val="00550BFA"/>
    <w:rsid w:val="00567AB8"/>
    <w:rsid w:val="005876E7"/>
    <w:rsid w:val="005C587C"/>
    <w:rsid w:val="005C6272"/>
    <w:rsid w:val="005D0312"/>
    <w:rsid w:val="005E34FA"/>
    <w:rsid w:val="005E4629"/>
    <w:rsid w:val="005F5C9E"/>
    <w:rsid w:val="00602DB9"/>
    <w:rsid w:val="00605920"/>
    <w:rsid w:val="00623197"/>
    <w:rsid w:val="00623ABE"/>
    <w:rsid w:val="00637BA9"/>
    <w:rsid w:val="00690CAE"/>
    <w:rsid w:val="006972D2"/>
    <w:rsid w:val="006A22E8"/>
    <w:rsid w:val="006A2D73"/>
    <w:rsid w:val="006B2905"/>
    <w:rsid w:val="006B3064"/>
    <w:rsid w:val="006B3DAE"/>
    <w:rsid w:val="006C6F05"/>
    <w:rsid w:val="006E1EBA"/>
    <w:rsid w:val="006E6540"/>
    <w:rsid w:val="006E761F"/>
    <w:rsid w:val="006F7C47"/>
    <w:rsid w:val="00705AB1"/>
    <w:rsid w:val="00705C65"/>
    <w:rsid w:val="00705CCD"/>
    <w:rsid w:val="0070703B"/>
    <w:rsid w:val="00711D77"/>
    <w:rsid w:val="0072028E"/>
    <w:rsid w:val="00721BCC"/>
    <w:rsid w:val="0072557A"/>
    <w:rsid w:val="00733B41"/>
    <w:rsid w:val="0074105D"/>
    <w:rsid w:val="00742692"/>
    <w:rsid w:val="007779E5"/>
    <w:rsid w:val="007822D3"/>
    <w:rsid w:val="00784166"/>
    <w:rsid w:val="007A6AE7"/>
    <w:rsid w:val="007B3343"/>
    <w:rsid w:val="007B4B89"/>
    <w:rsid w:val="007B5CF7"/>
    <w:rsid w:val="007B7001"/>
    <w:rsid w:val="007D012C"/>
    <w:rsid w:val="007D67F6"/>
    <w:rsid w:val="007E11B4"/>
    <w:rsid w:val="007E3F44"/>
    <w:rsid w:val="007E6B7C"/>
    <w:rsid w:val="007E722B"/>
    <w:rsid w:val="007F26DA"/>
    <w:rsid w:val="007F5E01"/>
    <w:rsid w:val="007F6C52"/>
    <w:rsid w:val="00803B12"/>
    <w:rsid w:val="00804C0F"/>
    <w:rsid w:val="00806603"/>
    <w:rsid w:val="00806EBD"/>
    <w:rsid w:val="00807219"/>
    <w:rsid w:val="00807231"/>
    <w:rsid w:val="008122F5"/>
    <w:rsid w:val="00825C8E"/>
    <w:rsid w:val="00831F9A"/>
    <w:rsid w:val="00863179"/>
    <w:rsid w:val="0088356A"/>
    <w:rsid w:val="008B1D2C"/>
    <w:rsid w:val="008C094E"/>
    <w:rsid w:val="008C76D6"/>
    <w:rsid w:val="008F149A"/>
    <w:rsid w:val="008F1E53"/>
    <w:rsid w:val="008F31CB"/>
    <w:rsid w:val="008F32A8"/>
    <w:rsid w:val="008F4F65"/>
    <w:rsid w:val="008F5D9E"/>
    <w:rsid w:val="0090182A"/>
    <w:rsid w:val="009056A5"/>
    <w:rsid w:val="0091025A"/>
    <w:rsid w:val="00914770"/>
    <w:rsid w:val="0092430E"/>
    <w:rsid w:val="009271E9"/>
    <w:rsid w:val="00944FDD"/>
    <w:rsid w:val="0096038B"/>
    <w:rsid w:val="0097288F"/>
    <w:rsid w:val="00972F01"/>
    <w:rsid w:val="00982279"/>
    <w:rsid w:val="0098304B"/>
    <w:rsid w:val="00991975"/>
    <w:rsid w:val="00992E9A"/>
    <w:rsid w:val="009933A2"/>
    <w:rsid w:val="009A456C"/>
    <w:rsid w:val="009D14C4"/>
    <w:rsid w:val="009D2805"/>
    <w:rsid w:val="009D29A3"/>
    <w:rsid w:val="009D313C"/>
    <w:rsid w:val="009E25B3"/>
    <w:rsid w:val="009F03B2"/>
    <w:rsid w:val="009F76CB"/>
    <w:rsid w:val="00A018A1"/>
    <w:rsid w:val="00A03642"/>
    <w:rsid w:val="00A161CB"/>
    <w:rsid w:val="00A16CCC"/>
    <w:rsid w:val="00A209D3"/>
    <w:rsid w:val="00A447B8"/>
    <w:rsid w:val="00A5221B"/>
    <w:rsid w:val="00A55921"/>
    <w:rsid w:val="00A56C4E"/>
    <w:rsid w:val="00A60640"/>
    <w:rsid w:val="00A6795C"/>
    <w:rsid w:val="00A72B40"/>
    <w:rsid w:val="00A85141"/>
    <w:rsid w:val="00A93753"/>
    <w:rsid w:val="00A97016"/>
    <w:rsid w:val="00AB0A3E"/>
    <w:rsid w:val="00AC28EA"/>
    <w:rsid w:val="00AD0BCC"/>
    <w:rsid w:val="00AD5C4E"/>
    <w:rsid w:val="00AD753C"/>
    <w:rsid w:val="00AD761E"/>
    <w:rsid w:val="00AE602A"/>
    <w:rsid w:val="00AF03F4"/>
    <w:rsid w:val="00AF0E79"/>
    <w:rsid w:val="00AF3301"/>
    <w:rsid w:val="00B149AD"/>
    <w:rsid w:val="00B149B9"/>
    <w:rsid w:val="00B2117C"/>
    <w:rsid w:val="00B30ACA"/>
    <w:rsid w:val="00B347C3"/>
    <w:rsid w:val="00B45316"/>
    <w:rsid w:val="00B474BE"/>
    <w:rsid w:val="00B516C7"/>
    <w:rsid w:val="00B52116"/>
    <w:rsid w:val="00B53522"/>
    <w:rsid w:val="00B7482C"/>
    <w:rsid w:val="00B837B0"/>
    <w:rsid w:val="00B867D8"/>
    <w:rsid w:val="00BA71AB"/>
    <w:rsid w:val="00BA75DB"/>
    <w:rsid w:val="00BA7769"/>
    <w:rsid w:val="00BA7AC2"/>
    <w:rsid w:val="00BB1012"/>
    <w:rsid w:val="00BC1248"/>
    <w:rsid w:val="00BD22C2"/>
    <w:rsid w:val="00BD4B61"/>
    <w:rsid w:val="00BD6878"/>
    <w:rsid w:val="00BE0565"/>
    <w:rsid w:val="00BE08C2"/>
    <w:rsid w:val="00C020A4"/>
    <w:rsid w:val="00C04075"/>
    <w:rsid w:val="00C22929"/>
    <w:rsid w:val="00C26C0C"/>
    <w:rsid w:val="00C45E95"/>
    <w:rsid w:val="00C53292"/>
    <w:rsid w:val="00C5375F"/>
    <w:rsid w:val="00C5403C"/>
    <w:rsid w:val="00C673A1"/>
    <w:rsid w:val="00C70B32"/>
    <w:rsid w:val="00C80095"/>
    <w:rsid w:val="00CA260A"/>
    <w:rsid w:val="00CA4DD2"/>
    <w:rsid w:val="00CB02DC"/>
    <w:rsid w:val="00CB28D6"/>
    <w:rsid w:val="00CC5C39"/>
    <w:rsid w:val="00CC7875"/>
    <w:rsid w:val="00CD3554"/>
    <w:rsid w:val="00CD79F3"/>
    <w:rsid w:val="00CE1F25"/>
    <w:rsid w:val="00CE5DBE"/>
    <w:rsid w:val="00CF0EA2"/>
    <w:rsid w:val="00CF3134"/>
    <w:rsid w:val="00CF7F94"/>
    <w:rsid w:val="00D02B9A"/>
    <w:rsid w:val="00D03130"/>
    <w:rsid w:val="00D03CA7"/>
    <w:rsid w:val="00D22BF9"/>
    <w:rsid w:val="00D30F98"/>
    <w:rsid w:val="00D36F26"/>
    <w:rsid w:val="00D413B6"/>
    <w:rsid w:val="00D448CB"/>
    <w:rsid w:val="00D45A0B"/>
    <w:rsid w:val="00D566CC"/>
    <w:rsid w:val="00D61CDF"/>
    <w:rsid w:val="00D625C2"/>
    <w:rsid w:val="00D7225B"/>
    <w:rsid w:val="00D80D37"/>
    <w:rsid w:val="00D8534A"/>
    <w:rsid w:val="00D875FE"/>
    <w:rsid w:val="00D87A1F"/>
    <w:rsid w:val="00D97F11"/>
    <w:rsid w:val="00DA3337"/>
    <w:rsid w:val="00DA37AF"/>
    <w:rsid w:val="00DA43C2"/>
    <w:rsid w:val="00DB77CF"/>
    <w:rsid w:val="00DC4FE9"/>
    <w:rsid w:val="00E01C96"/>
    <w:rsid w:val="00E0560B"/>
    <w:rsid w:val="00E30FCD"/>
    <w:rsid w:val="00E413E6"/>
    <w:rsid w:val="00E450C1"/>
    <w:rsid w:val="00E63DC7"/>
    <w:rsid w:val="00E640DD"/>
    <w:rsid w:val="00E64229"/>
    <w:rsid w:val="00E66C44"/>
    <w:rsid w:val="00E7238D"/>
    <w:rsid w:val="00E80A2D"/>
    <w:rsid w:val="00E83457"/>
    <w:rsid w:val="00E87EF1"/>
    <w:rsid w:val="00EA7A25"/>
    <w:rsid w:val="00EB625C"/>
    <w:rsid w:val="00EB6536"/>
    <w:rsid w:val="00EC6192"/>
    <w:rsid w:val="00EC7EDF"/>
    <w:rsid w:val="00ED7234"/>
    <w:rsid w:val="00EF3FBD"/>
    <w:rsid w:val="00F0746C"/>
    <w:rsid w:val="00F13D7B"/>
    <w:rsid w:val="00F34B5B"/>
    <w:rsid w:val="00F369CC"/>
    <w:rsid w:val="00F54494"/>
    <w:rsid w:val="00F615DA"/>
    <w:rsid w:val="00F638C9"/>
    <w:rsid w:val="00F66BDC"/>
    <w:rsid w:val="00F83157"/>
    <w:rsid w:val="00F911BA"/>
    <w:rsid w:val="00FA3873"/>
    <w:rsid w:val="00FA7491"/>
    <w:rsid w:val="00FB203C"/>
    <w:rsid w:val="00FB56F5"/>
    <w:rsid w:val="00FD314C"/>
    <w:rsid w:val="00FE3AE8"/>
    <w:rsid w:val="00FE7012"/>
    <w:rsid w:val="00FE77B0"/>
    <w:rsid w:val="00FF1407"/>
    <w:rsid w:val="00FF182F"/>
    <w:rsid w:val="00FF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6AB6"/>
  <w15:chartTrackingRefBased/>
  <w15:docId w15:val="{C5965F30-7D91-48A4-9B1D-B16031A2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430E"/>
    <w:pPr>
      <w:keepNext/>
      <w:tabs>
        <w:tab w:val="left" w:pos="-720"/>
      </w:tabs>
      <w:suppressAutoHyphens/>
      <w:jc w:val="center"/>
      <w:outlineLvl w:val="0"/>
    </w:pPr>
    <w:rPr>
      <w:rFonts w:ascii="TmsRmn 10pt" w:hAnsi="TmsRmn 10pt"/>
      <w:b/>
      <w:spacing w:val="-2"/>
      <w:sz w:val="22"/>
      <w:szCs w:val="20"/>
    </w:rPr>
  </w:style>
  <w:style w:type="paragraph" w:styleId="Heading2">
    <w:name w:val="heading 2"/>
    <w:basedOn w:val="Normal"/>
    <w:next w:val="Normal"/>
    <w:link w:val="Heading2Char"/>
    <w:uiPriority w:val="9"/>
    <w:semiHidden/>
    <w:unhideWhenUsed/>
    <w:qFormat/>
    <w:rsid w:val="002152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C6F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7F94"/>
    <w:rPr>
      <w:b/>
      <w:bCs/>
    </w:rPr>
  </w:style>
  <w:style w:type="character" w:customStyle="1" w:styleId="apple-converted-space">
    <w:name w:val="apple-converted-space"/>
    <w:basedOn w:val="DefaultParagraphFont"/>
    <w:rsid w:val="00CF7F94"/>
  </w:style>
  <w:style w:type="character" w:styleId="Hyperlink">
    <w:name w:val="Hyperlink"/>
    <w:basedOn w:val="DefaultParagraphFont"/>
    <w:uiPriority w:val="99"/>
    <w:unhideWhenUsed/>
    <w:rsid w:val="00D03CA7"/>
    <w:rPr>
      <w:color w:val="0563C1" w:themeColor="hyperlink"/>
      <w:u w:val="single"/>
    </w:rPr>
  </w:style>
  <w:style w:type="paragraph" w:styleId="NormalWeb">
    <w:name w:val="Normal (Web)"/>
    <w:basedOn w:val="Normal"/>
    <w:uiPriority w:val="99"/>
    <w:unhideWhenUsed/>
    <w:rsid w:val="002E0266"/>
    <w:pPr>
      <w:spacing w:before="100" w:beforeAutospacing="1" w:after="100" w:afterAutospacing="1"/>
    </w:pPr>
  </w:style>
  <w:style w:type="character" w:customStyle="1" w:styleId="text">
    <w:name w:val="text"/>
    <w:basedOn w:val="DefaultParagraphFont"/>
    <w:rsid w:val="002E0266"/>
  </w:style>
  <w:style w:type="paragraph" w:styleId="ListParagraph">
    <w:name w:val="List Paragraph"/>
    <w:basedOn w:val="Normal"/>
    <w:uiPriority w:val="34"/>
    <w:qFormat/>
    <w:rsid w:val="0096038B"/>
    <w:pPr>
      <w:ind w:left="720"/>
    </w:pPr>
    <w:rPr>
      <w:rFonts w:ascii="Calibri" w:eastAsiaTheme="minorHAnsi" w:hAnsi="Calibri"/>
      <w:sz w:val="22"/>
      <w:szCs w:val="22"/>
    </w:rPr>
  </w:style>
  <w:style w:type="table" w:styleId="TableGrid">
    <w:name w:val="Table Grid"/>
    <w:basedOn w:val="TableNormal"/>
    <w:uiPriority w:val="39"/>
    <w:rsid w:val="003C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2430E"/>
    <w:rPr>
      <w:rFonts w:ascii="TmsRmn 10pt" w:eastAsia="Times New Roman" w:hAnsi="TmsRmn 10pt" w:cs="Times New Roman"/>
      <w:b/>
      <w:spacing w:val="-2"/>
      <w:szCs w:val="20"/>
    </w:rPr>
  </w:style>
  <w:style w:type="paragraph" w:styleId="BodyTextIndent3">
    <w:name w:val="Body Text Indent 3"/>
    <w:basedOn w:val="Normal"/>
    <w:link w:val="BodyTextIndent3Char"/>
    <w:semiHidden/>
    <w:rsid w:val="0092430E"/>
    <w:pPr>
      <w:tabs>
        <w:tab w:val="left" w:pos="-720"/>
      </w:tabs>
      <w:suppressAutoHyphens/>
      <w:ind w:left="360" w:firstLine="360"/>
      <w:jc w:val="both"/>
    </w:pPr>
    <w:rPr>
      <w:rFonts w:ascii="TmsRmn 10pt" w:hAnsi="TmsRmn 10pt"/>
      <w:spacing w:val="-2"/>
      <w:sz w:val="22"/>
      <w:szCs w:val="20"/>
    </w:rPr>
  </w:style>
  <w:style w:type="character" w:customStyle="1" w:styleId="BodyTextIndent3Char">
    <w:name w:val="Body Text Indent 3 Char"/>
    <w:basedOn w:val="DefaultParagraphFont"/>
    <w:link w:val="BodyTextIndent3"/>
    <w:semiHidden/>
    <w:rsid w:val="0092430E"/>
    <w:rPr>
      <w:rFonts w:ascii="TmsRmn 10pt" w:eastAsia="Times New Roman" w:hAnsi="TmsRmn 10pt" w:cs="Times New Roman"/>
      <w:spacing w:val="-2"/>
      <w:szCs w:val="20"/>
    </w:rPr>
  </w:style>
  <w:style w:type="paragraph" w:styleId="BalloonText">
    <w:name w:val="Balloon Text"/>
    <w:basedOn w:val="Normal"/>
    <w:link w:val="BalloonTextChar"/>
    <w:uiPriority w:val="99"/>
    <w:semiHidden/>
    <w:unhideWhenUsed/>
    <w:rsid w:val="00363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2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152AD"/>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semiHidden/>
    <w:unhideWhenUsed/>
    <w:rsid w:val="002152AD"/>
    <w:rPr>
      <w:color w:val="2B579A"/>
      <w:shd w:val="clear" w:color="auto" w:fill="E6E6E6"/>
    </w:rPr>
  </w:style>
  <w:style w:type="character" w:customStyle="1" w:styleId="Heading5Char">
    <w:name w:val="Heading 5 Char"/>
    <w:basedOn w:val="DefaultParagraphFont"/>
    <w:link w:val="Heading5"/>
    <w:uiPriority w:val="9"/>
    <w:semiHidden/>
    <w:rsid w:val="006C6F05"/>
    <w:rPr>
      <w:rFonts w:asciiTheme="majorHAnsi" w:eastAsiaTheme="majorEastAsia" w:hAnsiTheme="majorHAnsi" w:cstheme="majorBidi"/>
      <w:color w:val="2E74B5" w:themeColor="accent1" w:themeShade="BF"/>
      <w:sz w:val="24"/>
      <w:szCs w:val="24"/>
    </w:rPr>
  </w:style>
  <w:style w:type="character" w:styleId="UnresolvedMention">
    <w:name w:val="Unresolved Mention"/>
    <w:basedOn w:val="DefaultParagraphFont"/>
    <w:uiPriority w:val="99"/>
    <w:semiHidden/>
    <w:unhideWhenUsed/>
    <w:rsid w:val="006C6F05"/>
    <w:rPr>
      <w:color w:val="808080"/>
      <w:shd w:val="clear" w:color="auto" w:fill="E6E6E6"/>
    </w:rPr>
  </w:style>
  <w:style w:type="paragraph" w:customStyle="1" w:styleId="WW-Default">
    <w:name w:val="WW-Default"/>
    <w:rsid w:val="004E17F8"/>
    <w:pPr>
      <w:suppressAutoHyphens/>
      <w:autoSpaceDE w:val="0"/>
      <w:spacing w:after="0" w:line="240" w:lineRule="auto"/>
    </w:pPr>
    <w:rPr>
      <w:rFonts w:ascii="TradeGothic Light" w:eastAsia="Calibri" w:hAnsi="TradeGothic Light" w:cs="TradeGothic Light"/>
      <w:color w:val="000000"/>
      <w:spacing w:val="-5"/>
      <w:sz w:val="24"/>
      <w:szCs w:val="24"/>
      <w:lang w:eastAsia="ar-SA"/>
    </w:rPr>
  </w:style>
  <w:style w:type="paragraph" w:customStyle="1" w:styleId="Body">
    <w:name w:val="Body"/>
    <w:rsid w:val="00391B72"/>
    <w:pPr>
      <w:spacing w:after="0" w:line="240" w:lineRule="auto"/>
    </w:pPr>
    <w:rPr>
      <w:rFonts w:ascii="Helvetica Neue" w:eastAsia="Arial Unicode MS" w:hAnsi="Helvetica Neue" w:cs="Arial Unicode MS"/>
      <w:color w:val="000000"/>
    </w:rPr>
  </w:style>
  <w:style w:type="paragraph" w:customStyle="1" w:styleId="definition-inner-item">
    <w:name w:val="definition-inner-item"/>
    <w:basedOn w:val="Normal"/>
    <w:rsid w:val="00B347C3"/>
    <w:pPr>
      <w:spacing w:before="100" w:beforeAutospacing="1" w:after="100" w:afterAutospacing="1"/>
    </w:pPr>
  </w:style>
  <w:style w:type="paragraph" w:styleId="Header">
    <w:name w:val="header"/>
    <w:basedOn w:val="Normal"/>
    <w:link w:val="HeaderChar"/>
    <w:rsid w:val="007F26DA"/>
    <w:pPr>
      <w:tabs>
        <w:tab w:val="center" w:pos="4320"/>
        <w:tab w:val="right" w:pos="8640"/>
      </w:tabs>
      <w:autoSpaceDE w:val="0"/>
      <w:autoSpaceDN w:val="0"/>
      <w:adjustRightInd w:val="0"/>
    </w:pPr>
    <w:rPr>
      <w:rFonts w:ascii="NNFPLJ+TimesNewRoman" w:hAnsi="NNFPLJ+TimesNewRoman"/>
    </w:rPr>
  </w:style>
  <w:style w:type="character" w:customStyle="1" w:styleId="HeaderChar">
    <w:name w:val="Header Char"/>
    <w:basedOn w:val="DefaultParagraphFont"/>
    <w:link w:val="Header"/>
    <w:rsid w:val="007F26DA"/>
    <w:rPr>
      <w:rFonts w:ascii="NNFPLJ+TimesNewRoman" w:eastAsia="Times New Roman" w:hAnsi="NNFPLJ+TimesNewRoman" w:cs="Times New Roman"/>
      <w:sz w:val="24"/>
      <w:szCs w:val="24"/>
    </w:rPr>
  </w:style>
  <w:style w:type="paragraph" w:customStyle="1" w:styleId="Default">
    <w:name w:val="Default"/>
    <w:rsid w:val="007F26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yperlink1">
    <w:name w:val="Hyperlink1"/>
    <w:basedOn w:val="DefaultParagraphFont"/>
    <w:rsid w:val="00804C0F"/>
  </w:style>
  <w:style w:type="paragraph" w:customStyle="1" w:styleId="bodytext">
    <w:name w:val="body_text"/>
    <w:basedOn w:val="Normal"/>
    <w:rsid w:val="00804C0F"/>
    <w:pPr>
      <w:spacing w:before="100" w:beforeAutospacing="1" w:after="100" w:afterAutospacing="1"/>
    </w:pPr>
  </w:style>
  <w:style w:type="paragraph" w:customStyle="1" w:styleId="bulletlist">
    <w:name w:val="bullet_list"/>
    <w:basedOn w:val="Normal"/>
    <w:rsid w:val="00804C0F"/>
    <w:pPr>
      <w:spacing w:before="100" w:beforeAutospacing="1" w:after="100" w:afterAutospacing="1"/>
    </w:pPr>
  </w:style>
  <w:style w:type="paragraph" w:customStyle="1" w:styleId="bodytext2">
    <w:name w:val="body_text_2"/>
    <w:basedOn w:val="Normal"/>
    <w:rsid w:val="007B3343"/>
    <w:pPr>
      <w:spacing w:before="100" w:beforeAutospacing="1" w:after="100" w:afterAutospacing="1"/>
    </w:pPr>
  </w:style>
  <w:style w:type="character" w:styleId="Emphasis">
    <w:name w:val="Emphasis"/>
    <w:basedOn w:val="DefaultParagraphFont"/>
    <w:uiPriority w:val="20"/>
    <w:qFormat/>
    <w:rsid w:val="009056A5"/>
    <w:rPr>
      <w:i/>
      <w:iCs/>
    </w:rPr>
  </w:style>
  <w:style w:type="paragraph" w:customStyle="1" w:styleId="Text0">
    <w:name w:val="Text"/>
    <w:basedOn w:val="Normal"/>
    <w:rsid w:val="00E63DC7"/>
    <w:pPr>
      <w:spacing w:before="120"/>
      <w:jc w:val="both"/>
    </w:pPr>
    <w:rPr>
      <w:szCs w:val="20"/>
    </w:rPr>
  </w:style>
  <w:style w:type="character" w:styleId="PlaceholderText">
    <w:name w:val="Placeholder Text"/>
    <w:basedOn w:val="DefaultParagraphFont"/>
    <w:uiPriority w:val="99"/>
    <w:semiHidden/>
    <w:rsid w:val="00982279"/>
    <w:rPr>
      <w:color w:val="808080"/>
    </w:rPr>
  </w:style>
  <w:style w:type="paragraph" w:styleId="z-TopofForm">
    <w:name w:val="HTML Top of Form"/>
    <w:basedOn w:val="Normal"/>
    <w:next w:val="Normal"/>
    <w:link w:val="z-TopofFormChar"/>
    <w:hidden/>
    <w:uiPriority w:val="99"/>
    <w:semiHidden/>
    <w:unhideWhenUsed/>
    <w:rsid w:val="0025085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08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085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50854"/>
    <w:rPr>
      <w:rFonts w:ascii="Arial" w:eastAsia="Times New Roman" w:hAnsi="Arial" w:cs="Arial"/>
      <w:vanish/>
      <w:sz w:val="16"/>
      <w:szCs w:val="16"/>
    </w:rPr>
  </w:style>
  <w:style w:type="paragraph" w:styleId="Footer">
    <w:name w:val="footer"/>
    <w:basedOn w:val="Normal"/>
    <w:link w:val="FooterChar"/>
    <w:uiPriority w:val="99"/>
    <w:unhideWhenUsed/>
    <w:rsid w:val="00C5403C"/>
    <w:pPr>
      <w:tabs>
        <w:tab w:val="center" w:pos="4680"/>
        <w:tab w:val="right" w:pos="9360"/>
      </w:tabs>
    </w:pPr>
  </w:style>
  <w:style w:type="character" w:customStyle="1" w:styleId="FooterChar">
    <w:name w:val="Footer Char"/>
    <w:basedOn w:val="DefaultParagraphFont"/>
    <w:link w:val="Footer"/>
    <w:uiPriority w:val="99"/>
    <w:rsid w:val="00C540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6601">
      <w:bodyDiv w:val="1"/>
      <w:marLeft w:val="0"/>
      <w:marRight w:val="0"/>
      <w:marTop w:val="0"/>
      <w:marBottom w:val="0"/>
      <w:divBdr>
        <w:top w:val="none" w:sz="0" w:space="0" w:color="auto"/>
        <w:left w:val="none" w:sz="0" w:space="0" w:color="auto"/>
        <w:bottom w:val="none" w:sz="0" w:space="0" w:color="auto"/>
        <w:right w:val="none" w:sz="0" w:space="0" w:color="auto"/>
      </w:divBdr>
    </w:div>
    <w:div w:id="83887338">
      <w:bodyDiv w:val="1"/>
      <w:marLeft w:val="0"/>
      <w:marRight w:val="0"/>
      <w:marTop w:val="0"/>
      <w:marBottom w:val="0"/>
      <w:divBdr>
        <w:top w:val="none" w:sz="0" w:space="0" w:color="auto"/>
        <w:left w:val="none" w:sz="0" w:space="0" w:color="auto"/>
        <w:bottom w:val="none" w:sz="0" w:space="0" w:color="auto"/>
        <w:right w:val="none" w:sz="0" w:space="0" w:color="auto"/>
      </w:divBdr>
    </w:div>
    <w:div w:id="86735622">
      <w:bodyDiv w:val="1"/>
      <w:marLeft w:val="0"/>
      <w:marRight w:val="0"/>
      <w:marTop w:val="0"/>
      <w:marBottom w:val="0"/>
      <w:divBdr>
        <w:top w:val="none" w:sz="0" w:space="0" w:color="auto"/>
        <w:left w:val="none" w:sz="0" w:space="0" w:color="auto"/>
        <w:bottom w:val="none" w:sz="0" w:space="0" w:color="auto"/>
        <w:right w:val="none" w:sz="0" w:space="0" w:color="auto"/>
      </w:divBdr>
    </w:div>
    <w:div w:id="121966321">
      <w:bodyDiv w:val="1"/>
      <w:marLeft w:val="0"/>
      <w:marRight w:val="0"/>
      <w:marTop w:val="0"/>
      <w:marBottom w:val="0"/>
      <w:divBdr>
        <w:top w:val="none" w:sz="0" w:space="0" w:color="auto"/>
        <w:left w:val="none" w:sz="0" w:space="0" w:color="auto"/>
        <w:bottom w:val="none" w:sz="0" w:space="0" w:color="auto"/>
        <w:right w:val="none" w:sz="0" w:space="0" w:color="auto"/>
      </w:divBdr>
    </w:div>
    <w:div w:id="209806119">
      <w:bodyDiv w:val="1"/>
      <w:marLeft w:val="0"/>
      <w:marRight w:val="0"/>
      <w:marTop w:val="0"/>
      <w:marBottom w:val="0"/>
      <w:divBdr>
        <w:top w:val="none" w:sz="0" w:space="0" w:color="auto"/>
        <w:left w:val="none" w:sz="0" w:space="0" w:color="auto"/>
        <w:bottom w:val="none" w:sz="0" w:space="0" w:color="auto"/>
        <w:right w:val="none" w:sz="0" w:space="0" w:color="auto"/>
      </w:divBdr>
    </w:div>
    <w:div w:id="245309112">
      <w:bodyDiv w:val="1"/>
      <w:marLeft w:val="0"/>
      <w:marRight w:val="0"/>
      <w:marTop w:val="0"/>
      <w:marBottom w:val="0"/>
      <w:divBdr>
        <w:top w:val="none" w:sz="0" w:space="0" w:color="auto"/>
        <w:left w:val="none" w:sz="0" w:space="0" w:color="auto"/>
        <w:bottom w:val="none" w:sz="0" w:space="0" w:color="auto"/>
        <w:right w:val="none" w:sz="0" w:space="0" w:color="auto"/>
      </w:divBdr>
    </w:div>
    <w:div w:id="281618516">
      <w:bodyDiv w:val="1"/>
      <w:marLeft w:val="0"/>
      <w:marRight w:val="0"/>
      <w:marTop w:val="0"/>
      <w:marBottom w:val="0"/>
      <w:divBdr>
        <w:top w:val="none" w:sz="0" w:space="0" w:color="auto"/>
        <w:left w:val="none" w:sz="0" w:space="0" w:color="auto"/>
        <w:bottom w:val="none" w:sz="0" w:space="0" w:color="auto"/>
        <w:right w:val="none" w:sz="0" w:space="0" w:color="auto"/>
      </w:divBdr>
    </w:div>
    <w:div w:id="341667000">
      <w:bodyDiv w:val="1"/>
      <w:marLeft w:val="0"/>
      <w:marRight w:val="0"/>
      <w:marTop w:val="0"/>
      <w:marBottom w:val="0"/>
      <w:divBdr>
        <w:top w:val="none" w:sz="0" w:space="0" w:color="auto"/>
        <w:left w:val="none" w:sz="0" w:space="0" w:color="auto"/>
        <w:bottom w:val="none" w:sz="0" w:space="0" w:color="auto"/>
        <w:right w:val="none" w:sz="0" w:space="0" w:color="auto"/>
      </w:divBdr>
      <w:divsChild>
        <w:div w:id="145975627">
          <w:marLeft w:val="0"/>
          <w:marRight w:val="0"/>
          <w:marTop w:val="0"/>
          <w:marBottom w:val="0"/>
          <w:divBdr>
            <w:top w:val="none" w:sz="0" w:space="0" w:color="auto"/>
            <w:left w:val="none" w:sz="0" w:space="0" w:color="auto"/>
            <w:bottom w:val="none" w:sz="0" w:space="0" w:color="auto"/>
            <w:right w:val="none" w:sz="0" w:space="0" w:color="auto"/>
          </w:divBdr>
          <w:divsChild>
            <w:div w:id="1669289153">
              <w:marLeft w:val="0"/>
              <w:marRight w:val="0"/>
              <w:marTop w:val="0"/>
              <w:marBottom w:val="240"/>
              <w:divBdr>
                <w:top w:val="none" w:sz="0" w:space="12" w:color="auto"/>
                <w:left w:val="single" w:sz="6" w:space="12" w:color="000000"/>
                <w:bottom w:val="single" w:sz="6" w:space="12" w:color="000000"/>
                <w:right w:val="single" w:sz="6" w:space="12" w:color="000000"/>
              </w:divBdr>
            </w:div>
            <w:div w:id="1900558923">
              <w:marLeft w:val="0"/>
              <w:marRight w:val="0"/>
              <w:marTop w:val="0"/>
              <w:marBottom w:val="0"/>
              <w:divBdr>
                <w:top w:val="single" w:sz="6" w:space="6" w:color="000000"/>
                <w:left w:val="single" w:sz="6" w:space="6" w:color="000000"/>
                <w:bottom w:val="none" w:sz="0" w:space="6" w:color="auto"/>
                <w:right w:val="single" w:sz="6" w:space="6" w:color="000000"/>
              </w:divBdr>
              <w:divsChild>
                <w:div w:id="8403933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838845">
          <w:marLeft w:val="0"/>
          <w:marRight w:val="0"/>
          <w:marTop w:val="0"/>
          <w:marBottom w:val="0"/>
          <w:divBdr>
            <w:top w:val="none" w:sz="0" w:space="0" w:color="auto"/>
            <w:left w:val="none" w:sz="0" w:space="0" w:color="auto"/>
            <w:bottom w:val="none" w:sz="0" w:space="0" w:color="auto"/>
            <w:right w:val="none" w:sz="0" w:space="0" w:color="auto"/>
          </w:divBdr>
          <w:divsChild>
            <w:div w:id="1461265473">
              <w:marLeft w:val="0"/>
              <w:marRight w:val="0"/>
              <w:marTop w:val="0"/>
              <w:marBottom w:val="0"/>
              <w:divBdr>
                <w:top w:val="single" w:sz="6" w:space="6" w:color="000000"/>
                <w:left w:val="single" w:sz="6" w:space="6" w:color="000000"/>
                <w:bottom w:val="none" w:sz="0" w:space="6" w:color="auto"/>
                <w:right w:val="single" w:sz="6" w:space="6" w:color="000000"/>
              </w:divBdr>
              <w:divsChild>
                <w:div w:id="836963999">
                  <w:marLeft w:val="0"/>
                  <w:marRight w:val="0"/>
                  <w:marTop w:val="0"/>
                  <w:marBottom w:val="75"/>
                  <w:divBdr>
                    <w:top w:val="none" w:sz="0" w:space="0" w:color="auto"/>
                    <w:left w:val="none" w:sz="0" w:space="0" w:color="auto"/>
                    <w:bottom w:val="none" w:sz="0" w:space="0" w:color="auto"/>
                    <w:right w:val="none" w:sz="0" w:space="0" w:color="auto"/>
                  </w:divBdr>
                </w:div>
              </w:divsChild>
            </w:div>
            <w:div w:id="2071344659">
              <w:marLeft w:val="0"/>
              <w:marRight w:val="0"/>
              <w:marTop w:val="0"/>
              <w:marBottom w:val="240"/>
              <w:divBdr>
                <w:top w:val="none" w:sz="0" w:space="12" w:color="auto"/>
                <w:left w:val="single" w:sz="6" w:space="12" w:color="000000"/>
                <w:bottom w:val="single" w:sz="6" w:space="12" w:color="000000"/>
                <w:right w:val="single" w:sz="6" w:space="12" w:color="000000"/>
              </w:divBdr>
              <w:divsChild>
                <w:div w:id="1542088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8030232">
          <w:marLeft w:val="0"/>
          <w:marRight w:val="0"/>
          <w:marTop w:val="0"/>
          <w:marBottom w:val="0"/>
          <w:divBdr>
            <w:top w:val="none" w:sz="0" w:space="0" w:color="auto"/>
            <w:left w:val="none" w:sz="0" w:space="0" w:color="auto"/>
            <w:bottom w:val="none" w:sz="0" w:space="0" w:color="auto"/>
            <w:right w:val="none" w:sz="0" w:space="0" w:color="auto"/>
          </w:divBdr>
          <w:divsChild>
            <w:div w:id="910039504">
              <w:marLeft w:val="0"/>
              <w:marRight w:val="0"/>
              <w:marTop w:val="0"/>
              <w:marBottom w:val="0"/>
              <w:divBdr>
                <w:top w:val="single" w:sz="6" w:space="6" w:color="000000"/>
                <w:left w:val="single" w:sz="6" w:space="6" w:color="000000"/>
                <w:bottom w:val="none" w:sz="0" w:space="6" w:color="auto"/>
                <w:right w:val="single" w:sz="6" w:space="6" w:color="000000"/>
              </w:divBdr>
              <w:divsChild>
                <w:div w:id="950237531">
                  <w:marLeft w:val="0"/>
                  <w:marRight w:val="0"/>
                  <w:marTop w:val="0"/>
                  <w:marBottom w:val="75"/>
                  <w:divBdr>
                    <w:top w:val="none" w:sz="0" w:space="0" w:color="auto"/>
                    <w:left w:val="none" w:sz="0" w:space="0" w:color="auto"/>
                    <w:bottom w:val="none" w:sz="0" w:space="0" w:color="auto"/>
                    <w:right w:val="none" w:sz="0" w:space="0" w:color="auto"/>
                  </w:divBdr>
                </w:div>
              </w:divsChild>
            </w:div>
            <w:div w:id="1072117835">
              <w:marLeft w:val="0"/>
              <w:marRight w:val="0"/>
              <w:marTop w:val="0"/>
              <w:marBottom w:val="240"/>
              <w:divBdr>
                <w:top w:val="none" w:sz="0" w:space="12" w:color="auto"/>
                <w:left w:val="single" w:sz="6" w:space="12" w:color="000000"/>
                <w:bottom w:val="single" w:sz="6" w:space="12" w:color="000000"/>
                <w:right w:val="single" w:sz="6" w:space="12" w:color="000000"/>
              </w:divBdr>
              <w:divsChild>
                <w:div w:id="1034378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5476193">
          <w:marLeft w:val="0"/>
          <w:marRight w:val="0"/>
          <w:marTop w:val="0"/>
          <w:marBottom w:val="75"/>
          <w:divBdr>
            <w:top w:val="none" w:sz="0" w:space="0" w:color="auto"/>
            <w:left w:val="none" w:sz="0" w:space="0" w:color="auto"/>
            <w:bottom w:val="none" w:sz="0" w:space="0" w:color="auto"/>
            <w:right w:val="none" w:sz="0" w:space="0" w:color="auto"/>
          </w:divBdr>
        </w:div>
        <w:div w:id="1591281430">
          <w:marLeft w:val="0"/>
          <w:marRight w:val="240"/>
          <w:marTop w:val="0"/>
          <w:marBottom w:val="240"/>
          <w:divBdr>
            <w:top w:val="none" w:sz="0" w:space="0" w:color="auto"/>
            <w:left w:val="none" w:sz="0" w:space="0" w:color="auto"/>
            <w:bottom w:val="none" w:sz="0" w:space="0" w:color="auto"/>
            <w:right w:val="none" w:sz="0" w:space="0" w:color="auto"/>
          </w:divBdr>
          <w:divsChild>
            <w:div w:id="988903538">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 w:id="361833093">
      <w:bodyDiv w:val="1"/>
      <w:marLeft w:val="0"/>
      <w:marRight w:val="0"/>
      <w:marTop w:val="0"/>
      <w:marBottom w:val="0"/>
      <w:divBdr>
        <w:top w:val="none" w:sz="0" w:space="0" w:color="auto"/>
        <w:left w:val="none" w:sz="0" w:space="0" w:color="auto"/>
        <w:bottom w:val="none" w:sz="0" w:space="0" w:color="auto"/>
        <w:right w:val="none" w:sz="0" w:space="0" w:color="auto"/>
      </w:divBdr>
    </w:div>
    <w:div w:id="378672829">
      <w:bodyDiv w:val="1"/>
      <w:marLeft w:val="0"/>
      <w:marRight w:val="0"/>
      <w:marTop w:val="0"/>
      <w:marBottom w:val="0"/>
      <w:divBdr>
        <w:top w:val="none" w:sz="0" w:space="0" w:color="auto"/>
        <w:left w:val="none" w:sz="0" w:space="0" w:color="auto"/>
        <w:bottom w:val="none" w:sz="0" w:space="0" w:color="auto"/>
        <w:right w:val="none" w:sz="0" w:space="0" w:color="auto"/>
      </w:divBdr>
    </w:div>
    <w:div w:id="423112107">
      <w:bodyDiv w:val="1"/>
      <w:marLeft w:val="0"/>
      <w:marRight w:val="0"/>
      <w:marTop w:val="0"/>
      <w:marBottom w:val="0"/>
      <w:divBdr>
        <w:top w:val="none" w:sz="0" w:space="0" w:color="auto"/>
        <w:left w:val="none" w:sz="0" w:space="0" w:color="auto"/>
        <w:bottom w:val="none" w:sz="0" w:space="0" w:color="auto"/>
        <w:right w:val="none" w:sz="0" w:space="0" w:color="auto"/>
      </w:divBdr>
    </w:div>
    <w:div w:id="478040505">
      <w:bodyDiv w:val="1"/>
      <w:marLeft w:val="0"/>
      <w:marRight w:val="0"/>
      <w:marTop w:val="0"/>
      <w:marBottom w:val="0"/>
      <w:divBdr>
        <w:top w:val="none" w:sz="0" w:space="0" w:color="auto"/>
        <w:left w:val="none" w:sz="0" w:space="0" w:color="auto"/>
        <w:bottom w:val="none" w:sz="0" w:space="0" w:color="auto"/>
        <w:right w:val="none" w:sz="0" w:space="0" w:color="auto"/>
      </w:divBdr>
    </w:div>
    <w:div w:id="579173213">
      <w:bodyDiv w:val="1"/>
      <w:marLeft w:val="0"/>
      <w:marRight w:val="0"/>
      <w:marTop w:val="0"/>
      <w:marBottom w:val="0"/>
      <w:divBdr>
        <w:top w:val="none" w:sz="0" w:space="0" w:color="auto"/>
        <w:left w:val="none" w:sz="0" w:space="0" w:color="auto"/>
        <w:bottom w:val="none" w:sz="0" w:space="0" w:color="auto"/>
        <w:right w:val="none" w:sz="0" w:space="0" w:color="auto"/>
      </w:divBdr>
      <w:divsChild>
        <w:div w:id="292253139">
          <w:marLeft w:val="0"/>
          <w:marRight w:val="0"/>
          <w:marTop w:val="0"/>
          <w:marBottom w:val="0"/>
          <w:divBdr>
            <w:top w:val="none" w:sz="0" w:space="0" w:color="auto"/>
            <w:left w:val="none" w:sz="0" w:space="0" w:color="auto"/>
            <w:bottom w:val="none" w:sz="0" w:space="0" w:color="auto"/>
            <w:right w:val="none" w:sz="0" w:space="0" w:color="auto"/>
          </w:divBdr>
        </w:div>
        <w:div w:id="1457486824">
          <w:marLeft w:val="0"/>
          <w:marRight w:val="0"/>
          <w:marTop w:val="0"/>
          <w:marBottom w:val="0"/>
          <w:divBdr>
            <w:top w:val="none" w:sz="0" w:space="0" w:color="auto"/>
            <w:left w:val="none" w:sz="0" w:space="0" w:color="auto"/>
            <w:bottom w:val="none" w:sz="0" w:space="0" w:color="auto"/>
            <w:right w:val="none" w:sz="0" w:space="0" w:color="auto"/>
          </w:divBdr>
        </w:div>
      </w:divsChild>
    </w:div>
    <w:div w:id="604191996">
      <w:bodyDiv w:val="1"/>
      <w:marLeft w:val="0"/>
      <w:marRight w:val="0"/>
      <w:marTop w:val="0"/>
      <w:marBottom w:val="0"/>
      <w:divBdr>
        <w:top w:val="none" w:sz="0" w:space="0" w:color="auto"/>
        <w:left w:val="none" w:sz="0" w:space="0" w:color="auto"/>
        <w:bottom w:val="none" w:sz="0" w:space="0" w:color="auto"/>
        <w:right w:val="none" w:sz="0" w:space="0" w:color="auto"/>
      </w:divBdr>
      <w:divsChild>
        <w:div w:id="1369915667">
          <w:marLeft w:val="0"/>
          <w:marRight w:val="0"/>
          <w:marTop w:val="0"/>
          <w:marBottom w:val="0"/>
          <w:divBdr>
            <w:top w:val="none" w:sz="0" w:space="0" w:color="auto"/>
            <w:left w:val="none" w:sz="0" w:space="0" w:color="auto"/>
            <w:bottom w:val="none" w:sz="0" w:space="0" w:color="auto"/>
            <w:right w:val="none" w:sz="0" w:space="0" w:color="auto"/>
          </w:divBdr>
          <w:divsChild>
            <w:div w:id="475148804">
              <w:marLeft w:val="0"/>
              <w:marRight w:val="0"/>
              <w:marTop w:val="0"/>
              <w:marBottom w:val="360"/>
              <w:divBdr>
                <w:top w:val="none" w:sz="0" w:space="0" w:color="auto"/>
                <w:left w:val="none" w:sz="0" w:space="0" w:color="auto"/>
                <w:bottom w:val="none" w:sz="0" w:space="0" w:color="auto"/>
                <w:right w:val="none" w:sz="0" w:space="0" w:color="auto"/>
              </w:divBdr>
              <w:divsChild>
                <w:div w:id="854929479">
                  <w:marLeft w:val="0"/>
                  <w:marRight w:val="0"/>
                  <w:marTop w:val="0"/>
                  <w:marBottom w:val="360"/>
                  <w:divBdr>
                    <w:top w:val="none" w:sz="0" w:space="0" w:color="auto"/>
                    <w:left w:val="none" w:sz="0" w:space="0" w:color="auto"/>
                    <w:bottom w:val="none" w:sz="0" w:space="0" w:color="auto"/>
                    <w:right w:val="none" w:sz="0" w:space="0" w:color="auto"/>
                  </w:divBdr>
                  <w:divsChild>
                    <w:div w:id="1572421651">
                      <w:marLeft w:val="0"/>
                      <w:marRight w:val="0"/>
                      <w:marTop w:val="0"/>
                      <w:marBottom w:val="0"/>
                      <w:divBdr>
                        <w:top w:val="none" w:sz="0" w:space="0" w:color="auto"/>
                        <w:left w:val="none" w:sz="0" w:space="0" w:color="auto"/>
                        <w:bottom w:val="none" w:sz="0" w:space="0" w:color="auto"/>
                        <w:right w:val="none" w:sz="0" w:space="0" w:color="auto"/>
                      </w:divBdr>
                      <w:divsChild>
                        <w:div w:id="391195406">
                          <w:marLeft w:val="0"/>
                          <w:marRight w:val="0"/>
                          <w:marTop w:val="0"/>
                          <w:marBottom w:val="0"/>
                          <w:divBdr>
                            <w:top w:val="none" w:sz="0" w:space="0" w:color="auto"/>
                            <w:left w:val="none" w:sz="0" w:space="0" w:color="auto"/>
                            <w:bottom w:val="none" w:sz="0" w:space="0" w:color="auto"/>
                            <w:right w:val="none" w:sz="0" w:space="0" w:color="auto"/>
                          </w:divBdr>
                          <w:divsChild>
                            <w:div w:id="5456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531067">
      <w:bodyDiv w:val="1"/>
      <w:marLeft w:val="0"/>
      <w:marRight w:val="0"/>
      <w:marTop w:val="0"/>
      <w:marBottom w:val="0"/>
      <w:divBdr>
        <w:top w:val="none" w:sz="0" w:space="0" w:color="auto"/>
        <w:left w:val="none" w:sz="0" w:space="0" w:color="auto"/>
        <w:bottom w:val="none" w:sz="0" w:space="0" w:color="auto"/>
        <w:right w:val="none" w:sz="0" w:space="0" w:color="auto"/>
      </w:divBdr>
    </w:div>
    <w:div w:id="674183878">
      <w:bodyDiv w:val="1"/>
      <w:marLeft w:val="0"/>
      <w:marRight w:val="0"/>
      <w:marTop w:val="0"/>
      <w:marBottom w:val="0"/>
      <w:divBdr>
        <w:top w:val="none" w:sz="0" w:space="0" w:color="auto"/>
        <w:left w:val="none" w:sz="0" w:space="0" w:color="auto"/>
        <w:bottom w:val="none" w:sz="0" w:space="0" w:color="auto"/>
        <w:right w:val="none" w:sz="0" w:space="0" w:color="auto"/>
      </w:divBdr>
    </w:div>
    <w:div w:id="724333106">
      <w:bodyDiv w:val="1"/>
      <w:marLeft w:val="0"/>
      <w:marRight w:val="0"/>
      <w:marTop w:val="0"/>
      <w:marBottom w:val="0"/>
      <w:divBdr>
        <w:top w:val="none" w:sz="0" w:space="0" w:color="auto"/>
        <w:left w:val="none" w:sz="0" w:space="0" w:color="auto"/>
        <w:bottom w:val="none" w:sz="0" w:space="0" w:color="auto"/>
        <w:right w:val="none" w:sz="0" w:space="0" w:color="auto"/>
      </w:divBdr>
    </w:div>
    <w:div w:id="897740714">
      <w:bodyDiv w:val="1"/>
      <w:marLeft w:val="0"/>
      <w:marRight w:val="0"/>
      <w:marTop w:val="0"/>
      <w:marBottom w:val="0"/>
      <w:divBdr>
        <w:top w:val="none" w:sz="0" w:space="0" w:color="auto"/>
        <w:left w:val="none" w:sz="0" w:space="0" w:color="auto"/>
        <w:bottom w:val="none" w:sz="0" w:space="0" w:color="auto"/>
        <w:right w:val="none" w:sz="0" w:space="0" w:color="auto"/>
      </w:divBdr>
    </w:div>
    <w:div w:id="1032730806">
      <w:bodyDiv w:val="1"/>
      <w:marLeft w:val="0"/>
      <w:marRight w:val="0"/>
      <w:marTop w:val="0"/>
      <w:marBottom w:val="0"/>
      <w:divBdr>
        <w:top w:val="none" w:sz="0" w:space="0" w:color="auto"/>
        <w:left w:val="none" w:sz="0" w:space="0" w:color="auto"/>
        <w:bottom w:val="none" w:sz="0" w:space="0" w:color="auto"/>
        <w:right w:val="none" w:sz="0" w:space="0" w:color="auto"/>
      </w:divBdr>
    </w:div>
    <w:div w:id="1082334444">
      <w:bodyDiv w:val="1"/>
      <w:marLeft w:val="0"/>
      <w:marRight w:val="0"/>
      <w:marTop w:val="0"/>
      <w:marBottom w:val="0"/>
      <w:divBdr>
        <w:top w:val="none" w:sz="0" w:space="0" w:color="auto"/>
        <w:left w:val="none" w:sz="0" w:space="0" w:color="auto"/>
        <w:bottom w:val="none" w:sz="0" w:space="0" w:color="auto"/>
        <w:right w:val="none" w:sz="0" w:space="0" w:color="auto"/>
      </w:divBdr>
      <w:divsChild>
        <w:div w:id="167183655">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425226456">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581183803">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604575490">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701630598">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804201530">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83233458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849948276">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003094755">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076048607">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18347521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186671157">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25940576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29567101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47364449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49325651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511288257">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641768799">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681196439">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998727455">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2038921883">
          <w:blockQuote w:val="1"/>
          <w:marLeft w:val="480"/>
          <w:marRight w:val="0"/>
          <w:marTop w:val="288"/>
          <w:marBottom w:val="288"/>
          <w:divBdr>
            <w:top w:val="none" w:sz="0" w:space="0" w:color="auto"/>
            <w:left w:val="single" w:sz="24" w:space="12" w:color="F2F2F2"/>
            <w:bottom w:val="none" w:sz="0" w:space="0" w:color="auto"/>
            <w:right w:val="none" w:sz="0" w:space="0" w:color="auto"/>
          </w:divBdr>
        </w:div>
      </w:divsChild>
    </w:div>
    <w:div w:id="1086146306">
      <w:bodyDiv w:val="1"/>
      <w:marLeft w:val="0"/>
      <w:marRight w:val="0"/>
      <w:marTop w:val="0"/>
      <w:marBottom w:val="0"/>
      <w:divBdr>
        <w:top w:val="none" w:sz="0" w:space="0" w:color="auto"/>
        <w:left w:val="none" w:sz="0" w:space="0" w:color="auto"/>
        <w:bottom w:val="none" w:sz="0" w:space="0" w:color="auto"/>
        <w:right w:val="none" w:sz="0" w:space="0" w:color="auto"/>
      </w:divBdr>
    </w:div>
    <w:div w:id="1243761340">
      <w:bodyDiv w:val="1"/>
      <w:marLeft w:val="0"/>
      <w:marRight w:val="0"/>
      <w:marTop w:val="0"/>
      <w:marBottom w:val="0"/>
      <w:divBdr>
        <w:top w:val="none" w:sz="0" w:space="0" w:color="auto"/>
        <w:left w:val="none" w:sz="0" w:space="0" w:color="auto"/>
        <w:bottom w:val="none" w:sz="0" w:space="0" w:color="auto"/>
        <w:right w:val="none" w:sz="0" w:space="0" w:color="auto"/>
      </w:divBdr>
    </w:div>
    <w:div w:id="1309356103">
      <w:bodyDiv w:val="1"/>
      <w:marLeft w:val="0"/>
      <w:marRight w:val="0"/>
      <w:marTop w:val="0"/>
      <w:marBottom w:val="0"/>
      <w:divBdr>
        <w:top w:val="none" w:sz="0" w:space="0" w:color="auto"/>
        <w:left w:val="none" w:sz="0" w:space="0" w:color="auto"/>
        <w:bottom w:val="none" w:sz="0" w:space="0" w:color="auto"/>
        <w:right w:val="none" w:sz="0" w:space="0" w:color="auto"/>
      </w:divBdr>
    </w:div>
    <w:div w:id="1527790208">
      <w:bodyDiv w:val="1"/>
      <w:marLeft w:val="0"/>
      <w:marRight w:val="0"/>
      <w:marTop w:val="0"/>
      <w:marBottom w:val="0"/>
      <w:divBdr>
        <w:top w:val="none" w:sz="0" w:space="0" w:color="auto"/>
        <w:left w:val="none" w:sz="0" w:space="0" w:color="auto"/>
        <w:bottom w:val="none" w:sz="0" w:space="0" w:color="auto"/>
        <w:right w:val="none" w:sz="0" w:space="0" w:color="auto"/>
      </w:divBdr>
    </w:div>
    <w:div w:id="1529832812">
      <w:bodyDiv w:val="1"/>
      <w:marLeft w:val="0"/>
      <w:marRight w:val="0"/>
      <w:marTop w:val="0"/>
      <w:marBottom w:val="0"/>
      <w:divBdr>
        <w:top w:val="none" w:sz="0" w:space="0" w:color="auto"/>
        <w:left w:val="none" w:sz="0" w:space="0" w:color="auto"/>
        <w:bottom w:val="none" w:sz="0" w:space="0" w:color="auto"/>
        <w:right w:val="none" w:sz="0" w:space="0" w:color="auto"/>
      </w:divBdr>
    </w:div>
    <w:div w:id="1579367743">
      <w:bodyDiv w:val="1"/>
      <w:marLeft w:val="0"/>
      <w:marRight w:val="0"/>
      <w:marTop w:val="0"/>
      <w:marBottom w:val="0"/>
      <w:divBdr>
        <w:top w:val="none" w:sz="0" w:space="0" w:color="auto"/>
        <w:left w:val="none" w:sz="0" w:space="0" w:color="auto"/>
        <w:bottom w:val="none" w:sz="0" w:space="0" w:color="auto"/>
        <w:right w:val="none" w:sz="0" w:space="0" w:color="auto"/>
      </w:divBdr>
    </w:div>
    <w:div w:id="1681731927">
      <w:bodyDiv w:val="1"/>
      <w:marLeft w:val="0"/>
      <w:marRight w:val="0"/>
      <w:marTop w:val="0"/>
      <w:marBottom w:val="0"/>
      <w:divBdr>
        <w:top w:val="none" w:sz="0" w:space="0" w:color="auto"/>
        <w:left w:val="none" w:sz="0" w:space="0" w:color="auto"/>
        <w:bottom w:val="none" w:sz="0" w:space="0" w:color="auto"/>
        <w:right w:val="none" w:sz="0" w:space="0" w:color="auto"/>
      </w:divBdr>
      <w:divsChild>
        <w:div w:id="662392119">
          <w:marLeft w:val="0"/>
          <w:marRight w:val="0"/>
          <w:marTop w:val="0"/>
          <w:marBottom w:val="0"/>
          <w:divBdr>
            <w:top w:val="none" w:sz="0" w:space="0" w:color="auto"/>
            <w:left w:val="none" w:sz="0" w:space="0" w:color="auto"/>
            <w:bottom w:val="none" w:sz="0" w:space="0" w:color="auto"/>
            <w:right w:val="none" w:sz="0" w:space="0" w:color="auto"/>
          </w:divBdr>
        </w:div>
        <w:div w:id="1194615257">
          <w:marLeft w:val="0"/>
          <w:marRight w:val="30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1737775226">
                  <w:marLeft w:val="0"/>
                  <w:marRight w:val="300"/>
                  <w:marTop w:val="0"/>
                  <w:marBottom w:val="0"/>
                  <w:divBdr>
                    <w:top w:val="none" w:sz="0" w:space="0" w:color="auto"/>
                    <w:left w:val="none" w:sz="0" w:space="0" w:color="auto"/>
                    <w:bottom w:val="none" w:sz="0" w:space="0" w:color="auto"/>
                    <w:right w:val="none" w:sz="0" w:space="0" w:color="auto"/>
                  </w:divBdr>
                </w:div>
                <w:div w:id="19340436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16828725">
          <w:marLeft w:val="0"/>
          <w:marRight w:val="0"/>
          <w:marTop w:val="225"/>
          <w:marBottom w:val="0"/>
          <w:divBdr>
            <w:top w:val="none" w:sz="0" w:space="0" w:color="auto"/>
            <w:left w:val="none" w:sz="0" w:space="0" w:color="auto"/>
            <w:bottom w:val="none" w:sz="0" w:space="0" w:color="auto"/>
            <w:right w:val="none" w:sz="0" w:space="0" w:color="auto"/>
          </w:divBdr>
          <w:divsChild>
            <w:div w:id="441651083">
              <w:marLeft w:val="0"/>
              <w:marRight w:val="0"/>
              <w:marTop w:val="0"/>
              <w:marBottom w:val="0"/>
              <w:divBdr>
                <w:top w:val="none" w:sz="0" w:space="0" w:color="auto"/>
                <w:left w:val="none" w:sz="0" w:space="0" w:color="auto"/>
                <w:bottom w:val="none" w:sz="0" w:space="0" w:color="auto"/>
                <w:right w:val="none" w:sz="0" w:space="0" w:color="auto"/>
              </w:divBdr>
            </w:div>
          </w:divsChild>
        </w:div>
        <w:div w:id="1741754807">
          <w:marLeft w:val="0"/>
          <w:marRight w:val="0"/>
          <w:marTop w:val="0"/>
          <w:marBottom w:val="225"/>
          <w:divBdr>
            <w:top w:val="none" w:sz="0" w:space="0" w:color="auto"/>
            <w:left w:val="none" w:sz="0" w:space="0" w:color="auto"/>
            <w:bottom w:val="none" w:sz="0" w:space="0" w:color="auto"/>
            <w:right w:val="none" w:sz="0" w:space="0" w:color="auto"/>
          </w:divBdr>
        </w:div>
        <w:div w:id="1940983950">
          <w:marLeft w:val="0"/>
          <w:marRight w:val="0"/>
          <w:marTop w:val="225"/>
          <w:marBottom w:val="225"/>
          <w:divBdr>
            <w:top w:val="none" w:sz="0" w:space="0" w:color="auto"/>
            <w:left w:val="none" w:sz="0" w:space="0" w:color="auto"/>
            <w:bottom w:val="none" w:sz="0" w:space="0" w:color="auto"/>
            <w:right w:val="none" w:sz="0" w:space="0" w:color="auto"/>
          </w:divBdr>
        </w:div>
      </w:divsChild>
    </w:div>
    <w:div w:id="1839610795">
      <w:bodyDiv w:val="1"/>
      <w:marLeft w:val="0"/>
      <w:marRight w:val="0"/>
      <w:marTop w:val="0"/>
      <w:marBottom w:val="0"/>
      <w:divBdr>
        <w:top w:val="none" w:sz="0" w:space="0" w:color="auto"/>
        <w:left w:val="none" w:sz="0" w:space="0" w:color="auto"/>
        <w:bottom w:val="none" w:sz="0" w:space="0" w:color="auto"/>
        <w:right w:val="none" w:sz="0" w:space="0" w:color="auto"/>
      </w:divBdr>
    </w:div>
    <w:div w:id="1853107572">
      <w:bodyDiv w:val="1"/>
      <w:marLeft w:val="300"/>
      <w:marRight w:val="0"/>
      <w:marTop w:val="0"/>
      <w:marBottom w:val="0"/>
      <w:divBdr>
        <w:top w:val="none" w:sz="0" w:space="0" w:color="auto"/>
        <w:left w:val="none" w:sz="0" w:space="0" w:color="auto"/>
        <w:bottom w:val="none" w:sz="0" w:space="0" w:color="auto"/>
        <w:right w:val="none" w:sz="0" w:space="0" w:color="auto"/>
      </w:divBdr>
      <w:divsChild>
        <w:div w:id="1438138599">
          <w:marLeft w:val="0"/>
          <w:marRight w:val="0"/>
          <w:marTop w:val="0"/>
          <w:marBottom w:val="0"/>
          <w:divBdr>
            <w:top w:val="none" w:sz="0" w:space="0" w:color="auto"/>
            <w:left w:val="none" w:sz="0" w:space="0" w:color="auto"/>
            <w:bottom w:val="none" w:sz="0" w:space="0" w:color="auto"/>
            <w:right w:val="none" w:sz="0" w:space="0" w:color="auto"/>
          </w:divBdr>
          <w:divsChild>
            <w:div w:id="594171142">
              <w:marLeft w:val="0"/>
              <w:marRight w:val="0"/>
              <w:marTop w:val="0"/>
              <w:marBottom w:val="0"/>
              <w:divBdr>
                <w:top w:val="none" w:sz="0" w:space="0" w:color="auto"/>
                <w:left w:val="single" w:sz="48" w:space="0" w:color="222222"/>
                <w:bottom w:val="none" w:sz="0" w:space="0" w:color="auto"/>
                <w:right w:val="single" w:sz="48" w:space="0" w:color="222222"/>
              </w:divBdr>
              <w:divsChild>
                <w:div w:id="1021855643">
                  <w:marLeft w:val="2250"/>
                  <w:marRight w:val="3150"/>
                  <w:marTop w:val="0"/>
                  <w:marBottom w:val="0"/>
                  <w:divBdr>
                    <w:top w:val="none" w:sz="0" w:space="0" w:color="auto"/>
                    <w:left w:val="none" w:sz="0" w:space="0" w:color="auto"/>
                    <w:bottom w:val="none" w:sz="0" w:space="0" w:color="auto"/>
                    <w:right w:val="none" w:sz="0" w:space="0" w:color="auto"/>
                  </w:divBdr>
                  <w:divsChild>
                    <w:div w:id="2141461497">
                      <w:marLeft w:val="0"/>
                      <w:marRight w:val="0"/>
                      <w:marTop w:val="0"/>
                      <w:marBottom w:val="0"/>
                      <w:divBdr>
                        <w:top w:val="none" w:sz="0" w:space="0" w:color="auto"/>
                        <w:left w:val="none" w:sz="0" w:space="0" w:color="auto"/>
                        <w:bottom w:val="none" w:sz="0" w:space="0" w:color="auto"/>
                        <w:right w:val="none" w:sz="0" w:space="0" w:color="auto"/>
                      </w:divBdr>
                      <w:divsChild>
                        <w:div w:id="1535850513">
                          <w:marLeft w:val="0"/>
                          <w:marRight w:val="0"/>
                          <w:marTop w:val="0"/>
                          <w:marBottom w:val="0"/>
                          <w:divBdr>
                            <w:top w:val="none" w:sz="0" w:space="0" w:color="auto"/>
                            <w:left w:val="none" w:sz="0" w:space="0" w:color="auto"/>
                            <w:bottom w:val="none" w:sz="0" w:space="0" w:color="auto"/>
                            <w:right w:val="none" w:sz="0" w:space="0" w:color="auto"/>
                          </w:divBdr>
                          <w:divsChild>
                            <w:div w:id="2116052665">
                              <w:marLeft w:val="675"/>
                              <w:marRight w:val="0"/>
                              <w:marTop w:val="0"/>
                              <w:marBottom w:val="0"/>
                              <w:divBdr>
                                <w:top w:val="none" w:sz="0" w:space="0" w:color="auto"/>
                                <w:left w:val="none" w:sz="0" w:space="0" w:color="auto"/>
                                <w:bottom w:val="none" w:sz="0" w:space="0" w:color="auto"/>
                                <w:right w:val="none" w:sz="0" w:space="0" w:color="auto"/>
                              </w:divBdr>
                              <w:divsChild>
                                <w:div w:id="8349533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165407">
      <w:bodyDiv w:val="1"/>
      <w:marLeft w:val="0"/>
      <w:marRight w:val="0"/>
      <w:marTop w:val="0"/>
      <w:marBottom w:val="0"/>
      <w:divBdr>
        <w:top w:val="none" w:sz="0" w:space="0" w:color="auto"/>
        <w:left w:val="none" w:sz="0" w:space="0" w:color="auto"/>
        <w:bottom w:val="none" w:sz="0" w:space="0" w:color="auto"/>
        <w:right w:val="none" w:sz="0" w:space="0" w:color="auto"/>
      </w:divBdr>
    </w:div>
    <w:div w:id="2052343355">
      <w:bodyDiv w:val="1"/>
      <w:marLeft w:val="0"/>
      <w:marRight w:val="0"/>
      <w:marTop w:val="0"/>
      <w:marBottom w:val="0"/>
      <w:divBdr>
        <w:top w:val="none" w:sz="0" w:space="0" w:color="auto"/>
        <w:left w:val="none" w:sz="0" w:space="0" w:color="auto"/>
        <w:bottom w:val="none" w:sz="0" w:space="0" w:color="auto"/>
        <w:right w:val="none" w:sz="0" w:space="0" w:color="auto"/>
      </w:divBdr>
      <w:divsChild>
        <w:div w:id="351761606">
          <w:marLeft w:val="0"/>
          <w:marRight w:val="300"/>
          <w:marTop w:val="0"/>
          <w:marBottom w:val="0"/>
          <w:divBdr>
            <w:top w:val="none" w:sz="0" w:space="0" w:color="auto"/>
            <w:left w:val="none" w:sz="0" w:space="0" w:color="auto"/>
            <w:bottom w:val="none" w:sz="0" w:space="0" w:color="auto"/>
            <w:right w:val="none" w:sz="0" w:space="0" w:color="auto"/>
          </w:divBdr>
          <w:divsChild>
            <w:div w:id="346753625">
              <w:marLeft w:val="0"/>
              <w:marRight w:val="0"/>
              <w:marTop w:val="0"/>
              <w:marBottom w:val="0"/>
              <w:divBdr>
                <w:top w:val="none" w:sz="0" w:space="0" w:color="auto"/>
                <w:left w:val="none" w:sz="0" w:space="0" w:color="auto"/>
                <w:bottom w:val="none" w:sz="0" w:space="0" w:color="auto"/>
                <w:right w:val="none" w:sz="0" w:space="0" w:color="auto"/>
              </w:divBdr>
              <w:divsChild>
                <w:div w:id="79110156">
                  <w:marLeft w:val="0"/>
                  <w:marRight w:val="300"/>
                  <w:marTop w:val="0"/>
                  <w:marBottom w:val="0"/>
                  <w:divBdr>
                    <w:top w:val="none" w:sz="0" w:space="0" w:color="auto"/>
                    <w:left w:val="none" w:sz="0" w:space="0" w:color="auto"/>
                    <w:bottom w:val="none" w:sz="0" w:space="0" w:color="auto"/>
                    <w:right w:val="none" w:sz="0" w:space="0" w:color="auto"/>
                  </w:divBdr>
                </w:div>
                <w:div w:id="1685222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51682692">
          <w:marLeft w:val="0"/>
          <w:marRight w:val="0"/>
          <w:marTop w:val="0"/>
          <w:marBottom w:val="0"/>
          <w:divBdr>
            <w:top w:val="none" w:sz="0" w:space="0" w:color="auto"/>
            <w:left w:val="none" w:sz="0" w:space="0" w:color="auto"/>
            <w:bottom w:val="none" w:sz="0" w:space="0" w:color="auto"/>
            <w:right w:val="none" w:sz="0" w:space="0" w:color="auto"/>
          </w:divBdr>
        </w:div>
      </w:divsChild>
    </w:div>
    <w:div w:id="2060668325">
      <w:bodyDiv w:val="1"/>
      <w:marLeft w:val="0"/>
      <w:marRight w:val="0"/>
      <w:marTop w:val="0"/>
      <w:marBottom w:val="0"/>
      <w:divBdr>
        <w:top w:val="none" w:sz="0" w:space="0" w:color="auto"/>
        <w:left w:val="none" w:sz="0" w:space="0" w:color="auto"/>
        <w:bottom w:val="none" w:sz="0" w:space="0" w:color="auto"/>
        <w:right w:val="none" w:sz="0" w:space="0" w:color="auto"/>
      </w:divBdr>
    </w:div>
    <w:div w:id="2070493433">
      <w:bodyDiv w:val="1"/>
      <w:marLeft w:val="0"/>
      <w:marRight w:val="0"/>
      <w:marTop w:val="0"/>
      <w:marBottom w:val="0"/>
      <w:divBdr>
        <w:top w:val="none" w:sz="0" w:space="0" w:color="auto"/>
        <w:left w:val="none" w:sz="0" w:space="0" w:color="auto"/>
        <w:bottom w:val="none" w:sz="0" w:space="0" w:color="auto"/>
        <w:right w:val="none" w:sz="0" w:space="0" w:color="auto"/>
      </w:divBdr>
    </w:div>
    <w:div w:id="2142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young@lh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submissions@lh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5BC1492D344D29109754CF83C0FD3"/>
        <w:category>
          <w:name w:val="General"/>
          <w:gallery w:val="placeholder"/>
        </w:category>
        <w:types>
          <w:type w:val="bbPlcHdr"/>
        </w:types>
        <w:behaviors>
          <w:behavior w:val="content"/>
        </w:behaviors>
        <w:guid w:val="{8B85E3E5-1797-4DAE-86F8-ABAD327C441D}"/>
      </w:docPartPr>
      <w:docPartBody>
        <w:p w:rsidR="0012388F" w:rsidRDefault="002B2A3E" w:rsidP="002B2A3E">
          <w:pPr>
            <w:pStyle w:val="CDC5BC1492D344D29109754CF83C0FD313"/>
          </w:pPr>
          <w:r w:rsidRPr="00F039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Light">
    <w:altName w:val="Arial"/>
    <w:charset w:val="00"/>
    <w:family w:val="swiss"/>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8F"/>
    <w:rsid w:val="0012388F"/>
    <w:rsid w:val="002B2A3E"/>
    <w:rsid w:val="00333A25"/>
    <w:rsid w:val="00505F04"/>
    <w:rsid w:val="006117A2"/>
    <w:rsid w:val="006127DC"/>
    <w:rsid w:val="00615F3E"/>
    <w:rsid w:val="007362AF"/>
    <w:rsid w:val="0077166F"/>
    <w:rsid w:val="008A4108"/>
    <w:rsid w:val="00C44627"/>
    <w:rsid w:val="00CA3A44"/>
    <w:rsid w:val="00CD7959"/>
    <w:rsid w:val="00E4742A"/>
    <w:rsid w:val="00EE6FF5"/>
    <w:rsid w:val="00F43D21"/>
    <w:rsid w:val="00FE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627"/>
    <w:rPr>
      <w:color w:val="808080"/>
    </w:rPr>
  </w:style>
  <w:style w:type="paragraph" w:customStyle="1" w:styleId="CDC5BC1492D344D29109754CF83C0FD313">
    <w:name w:val="CDC5BC1492D344D29109754CF83C0FD313"/>
    <w:rsid w:val="002B2A3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878620D43B6843A78D86DA44815816" ma:contentTypeVersion="13" ma:contentTypeDescription="Create a new document." ma:contentTypeScope="" ma:versionID="09efe0dd7658bd2ef48ed77fba0387bf">
  <xsd:schema xmlns:xsd="http://www.w3.org/2001/XMLSchema" xmlns:xs="http://www.w3.org/2001/XMLSchema" xmlns:p="http://schemas.microsoft.com/office/2006/metadata/properties" xmlns:ns3="58398723-2709-4518-8fa3-3f25a2bd2a31" xmlns:ns4="c353889a-78db-422e-a377-e517e1fb7979" targetNamespace="http://schemas.microsoft.com/office/2006/metadata/properties" ma:root="true" ma:fieldsID="3f26b43d8ebe4429e4b572dbd58952db" ns3:_="" ns4:_="">
    <xsd:import namespace="58398723-2709-4518-8fa3-3f25a2bd2a31"/>
    <xsd:import namespace="c353889a-78db-422e-a377-e517e1fb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723-2709-4518-8fa3-3f25a2bd2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3889a-78db-422e-a377-e517e1fb79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AA9F6-C381-4862-9214-04DB4BDBA310}">
  <ds:schemaRefs>
    <ds:schemaRef ds:uri="http://schemas.openxmlformats.org/officeDocument/2006/bibliography"/>
  </ds:schemaRefs>
</ds:datastoreItem>
</file>

<file path=customXml/itemProps2.xml><?xml version="1.0" encoding="utf-8"?>
<ds:datastoreItem xmlns:ds="http://schemas.openxmlformats.org/officeDocument/2006/customXml" ds:itemID="{4BD446FA-538C-49A2-A535-5C3CDF1580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E52EE-8539-4061-86C8-0FFFF0C41DEE}">
  <ds:schemaRefs>
    <ds:schemaRef ds:uri="http://schemas.microsoft.com/sharepoint/v3/contenttype/forms"/>
  </ds:schemaRefs>
</ds:datastoreItem>
</file>

<file path=customXml/itemProps4.xml><?xml version="1.0" encoding="utf-8"?>
<ds:datastoreItem xmlns:ds="http://schemas.openxmlformats.org/officeDocument/2006/customXml" ds:itemID="{F083EE85-AB01-4DEB-9FAB-736923EB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723-2709-4518-8fa3-3f25a2bd2a31"/>
    <ds:schemaRef ds:uri="c353889a-78db-422e-a377-e517e1fb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Paul W :LRI Research</dc:creator>
  <cp:keywords/>
  <dc:description/>
  <cp:lastModifiedBy>Babcock Musick, Erin M :LRI Research</cp:lastModifiedBy>
  <cp:revision>2</cp:revision>
  <cp:lastPrinted>2020-08-27T23:13:00Z</cp:lastPrinted>
  <dcterms:created xsi:type="dcterms:W3CDTF">2024-07-08T20:33:00Z</dcterms:created>
  <dcterms:modified xsi:type="dcterms:W3CDTF">2024-07-08T20:33:00Z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0x0101003F878620D43B6843A78D86DA44815816</vt:lpwstr>
  </property>
</Properties>
</file>